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D45A3" w14:textId="4466CDE5" w:rsidR="00FF4C9F" w:rsidRPr="003B7BDA" w:rsidRDefault="00194635" w:rsidP="006759F6">
      <w:pPr>
        <w:pStyle w:val="Dokumenttyp"/>
      </w:pPr>
      <w:r>
        <w:t>Likabehandlingsplan</w:t>
      </w:r>
    </w:p>
    <w:p w14:paraId="0D6548EC" w14:textId="1617D2EE" w:rsidR="006759F6" w:rsidRPr="003B7BDA" w:rsidRDefault="00194635" w:rsidP="006759F6">
      <w:pPr>
        <w:pStyle w:val="Rubrik1"/>
      </w:pPr>
      <w:r>
        <w:t>Plan mot diskriminering och kränkande behandling</w:t>
      </w:r>
    </w:p>
    <w:p w14:paraId="01AB3CE3" w14:textId="01AE12C6" w:rsidR="006759F6" w:rsidRPr="003B7BDA" w:rsidRDefault="00194635" w:rsidP="006759F6">
      <w:pPr>
        <w:pStyle w:val="Underrubrik"/>
      </w:pPr>
      <w:r>
        <w:t>Stockaryds skola</w:t>
      </w:r>
    </w:p>
    <w:p w14:paraId="214B77F4" w14:textId="569059D2" w:rsidR="006759F6" w:rsidRPr="003B7BDA" w:rsidRDefault="006759F6" w:rsidP="006759F6">
      <w:pPr>
        <w:pStyle w:val="Faktaruta"/>
      </w:pPr>
      <w:r w:rsidRPr="003B7BDA">
        <w:br/>
      </w:r>
      <w:r w:rsidRPr="003B7BDA">
        <w:br/>
      </w:r>
      <w:r w:rsidR="00A16BC3" w:rsidRPr="003B7BDA">
        <w:t xml:space="preserve">Beslutad av: </w:t>
      </w:r>
      <w:r w:rsidR="00194635">
        <w:t>Susanne Johansson</w:t>
      </w:r>
    </w:p>
    <w:p w14:paraId="67459AEA" w14:textId="581DFB99" w:rsidR="00A16BC3" w:rsidRPr="003B7BDA" w:rsidRDefault="00A16BC3" w:rsidP="006759F6">
      <w:pPr>
        <w:pStyle w:val="Faktaruta"/>
      </w:pPr>
      <w:r w:rsidRPr="003B7BDA">
        <w:t>Datum för beslut:</w:t>
      </w:r>
      <w:r w:rsidR="00194635">
        <w:t xml:space="preserve"> </w:t>
      </w:r>
      <w:proofErr w:type="gramStart"/>
      <w:r w:rsidR="00194635">
        <w:t>250109</w:t>
      </w:r>
      <w:proofErr w:type="gramEnd"/>
    </w:p>
    <w:p w14:paraId="7454FA97" w14:textId="1A06C5EA" w:rsidR="00A16BC3" w:rsidRPr="003B7BDA" w:rsidRDefault="00A16BC3" w:rsidP="006759F6">
      <w:pPr>
        <w:pStyle w:val="Faktaruta"/>
      </w:pPr>
      <w:r w:rsidRPr="003B7BDA">
        <w:t>Diarienummer:</w:t>
      </w:r>
      <w:r w:rsidR="00A03381">
        <w:t xml:space="preserve"> 2025/284</w:t>
      </w:r>
    </w:p>
    <w:p w14:paraId="520EAE00" w14:textId="77777777"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w:t>
      </w:r>
    </w:p>
    <w:p w14:paraId="18362113" w14:textId="1149F706"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w:t>
      </w:r>
    </w:p>
    <w:p w14:paraId="6F9F9F08" w14:textId="77777777"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w:t>
      </w:r>
    </w:p>
    <w:p w14:paraId="59A4DA89" w14:textId="77777777"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w:t>
      </w:r>
    </w:p>
    <w:p w14:paraId="24609183" w14:textId="77777777"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w:t>
      </w:r>
    </w:p>
    <w:p w14:paraId="27BB1CF7" w14:textId="77777777"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w:t>
      </w:r>
    </w:p>
    <w:p w14:paraId="13DB146E" w14:textId="7D61F870"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w:t>
      </w:r>
      <w:r w:rsidRPr="00194635">
        <w:rPr>
          <w:rFonts w:ascii="Tw Cen MT Condensed Extra Bold" w:eastAsia="Times New Roman" w:hAnsi="Tw Cen MT Condensed Extra Bold" w:cs="Segoe UI"/>
          <w:sz w:val="72"/>
          <w:szCs w:val="72"/>
          <w:lang w:eastAsia="sv-SE"/>
        </w:rPr>
        <w:t> </w:t>
      </w:r>
      <w:r w:rsidRPr="00194635">
        <w:rPr>
          <w:rFonts w:ascii="Segoe UI" w:eastAsia="Times New Roman" w:hAnsi="Segoe UI" w:cs="Segoe UI"/>
          <w:noProof/>
          <w:sz w:val="18"/>
          <w:szCs w:val="18"/>
          <w:lang w:eastAsia="sv-SE"/>
        </w:rPr>
        <w:drawing>
          <wp:inline distT="0" distB="0" distL="0" distR="0" wp14:anchorId="3284DDD2" wp14:editId="2E3E81F4">
            <wp:extent cx="1364615" cy="569595"/>
            <wp:effectExtent l="0" t="0" r="6985" b="1905"/>
            <wp:docPr id="2" name="Bild 2" descr="En bild som visar äpple, frukt, skärmbild&#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n bild som visar äpple, frukt, skärmbild&#10;&#10;AI-genererat innehåll kan vara felaktig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4615" cy="569595"/>
                    </a:xfrm>
                    <a:prstGeom prst="rect">
                      <a:avLst/>
                    </a:prstGeom>
                    <a:noFill/>
                    <a:ln>
                      <a:noFill/>
                    </a:ln>
                  </pic:spPr>
                </pic:pic>
              </a:graphicData>
            </a:graphic>
          </wp:inline>
        </w:drawing>
      </w:r>
    </w:p>
    <w:p w14:paraId="56AB7DDA" w14:textId="77777777" w:rsidR="00194635" w:rsidRPr="00194635" w:rsidRDefault="00194635" w:rsidP="00194635">
      <w:pPr>
        <w:spacing w:after="0" w:line="240" w:lineRule="auto"/>
        <w:jc w:val="center"/>
        <w:textAlignment w:val="baseline"/>
        <w:rPr>
          <w:rFonts w:ascii="Segoe UI" w:eastAsia="Times New Roman" w:hAnsi="Segoe UI" w:cs="Segoe UI"/>
          <w:sz w:val="18"/>
          <w:szCs w:val="18"/>
          <w:lang w:eastAsia="sv-SE"/>
        </w:rPr>
      </w:pPr>
      <w:r w:rsidRPr="00194635">
        <w:rPr>
          <w:rFonts w:ascii="Tw Cen MT Condensed Extra Bold" w:eastAsia="Times New Roman" w:hAnsi="Tw Cen MT Condensed Extra Bold" w:cs="Segoe UI"/>
          <w:sz w:val="72"/>
          <w:szCs w:val="72"/>
          <w:lang w:eastAsia="sv-SE"/>
        </w:rPr>
        <w:t>  </w:t>
      </w:r>
    </w:p>
    <w:p w14:paraId="0C07EF63" w14:textId="77777777" w:rsidR="00194635" w:rsidRPr="00194635" w:rsidRDefault="00194635" w:rsidP="00194635">
      <w:pPr>
        <w:spacing w:after="0" w:line="240" w:lineRule="auto"/>
        <w:jc w:val="center"/>
        <w:textAlignment w:val="baseline"/>
        <w:rPr>
          <w:rFonts w:ascii="Segoe UI" w:eastAsia="Times New Roman" w:hAnsi="Segoe UI" w:cs="Segoe UI"/>
          <w:sz w:val="18"/>
          <w:szCs w:val="18"/>
          <w:lang w:eastAsia="sv-SE"/>
        </w:rPr>
      </w:pPr>
      <w:r w:rsidRPr="00194635">
        <w:rPr>
          <w:rFonts w:ascii="Tw Cen MT Condensed Extra Bold" w:eastAsia="Times New Roman" w:hAnsi="Tw Cen MT Condensed Extra Bold" w:cs="Segoe UI"/>
          <w:sz w:val="72"/>
          <w:szCs w:val="72"/>
          <w:lang w:eastAsia="sv-SE"/>
        </w:rPr>
        <w:t xml:space="preserve">Skolområde </w:t>
      </w:r>
      <w:proofErr w:type="spellStart"/>
      <w:r w:rsidRPr="00194635">
        <w:rPr>
          <w:rFonts w:ascii="Tw Cen MT Condensed Extra Bold" w:eastAsia="Times New Roman" w:hAnsi="Tw Cen MT Condensed Extra Bold" w:cs="Segoe UI"/>
          <w:sz w:val="72"/>
          <w:szCs w:val="72"/>
          <w:lang w:eastAsia="sv-SE"/>
        </w:rPr>
        <w:t>Stockaryd</w:t>
      </w:r>
      <w:proofErr w:type="spellEnd"/>
      <w:r w:rsidRPr="00194635">
        <w:rPr>
          <w:rFonts w:ascii="Tw Cen MT Condensed Extra Bold" w:eastAsia="Times New Roman" w:hAnsi="Tw Cen MT Condensed Extra Bold" w:cs="Segoe UI"/>
          <w:sz w:val="72"/>
          <w:szCs w:val="72"/>
          <w:lang w:eastAsia="sv-SE"/>
        </w:rPr>
        <w:t> </w:t>
      </w:r>
    </w:p>
    <w:p w14:paraId="27775E9E" w14:textId="77777777" w:rsidR="00194635" w:rsidRPr="00194635" w:rsidRDefault="00194635" w:rsidP="00194635">
      <w:pPr>
        <w:spacing w:after="0" w:line="240" w:lineRule="auto"/>
        <w:jc w:val="center"/>
        <w:textAlignment w:val="baseline"/>
        <w:rPr>
          <w:rFonts w:ascii="Segoe UI" w:eastAsia="Times New Roman" w:hAnsi="Segoe UI" w:cs="Segoe UI"/>
          <w:sz w:val="18"/>
          <w:szCs w:val="18"/>
          <w:lang w:eastAsia="sv-SE"/>
        </w:rPr>
      </w:pPr>
      <w:r w:rsidRPr="00194635">
        <w:rPr>
          <w:rFonts w:ascii="Tw Cen MT Condensed Extra Bold" w:eastAsia="Times New Roman" w:hAnsi="Tw Cen MT Condensed Extra Bold" w:cs="Segoe UI"/>
          <w:sz w:val="32"/>
          <w:szCs w:val="32"/>
          <w:lang w:eastAsia="sv-SE"/>
        </w:rPr>
        <w:t> 2025 </w:t>
      </w:r>
    </w:p>
    <w:p w14:paraId="297588F9" w14:textId="77777777" w:rsidR="00194635" w:rsidRPr="00194635" w:rsidRDefault="00194635" w:rsidP="00194635">
      <w:pPr>
        <w:spacing w:after="0" w:line="240" w:lineRule="auto"/>
        <w:jc w:val="center"/>
        <w:textAlignment w:val="baseline"/>
        <w:rPr>
          <w:rFonts w:ascii="Segoe UI" w:eastAsia="Times New Roman" w:hAnsi="Segoe UI" w:cs="Segoe UI"/>
          <w:sz w:val="18"/>
          <w:szCs w:val="18"/>
          <w:lang w:eastAsia="sv-SE"/>
        </w:rPr>
      </w:pPr>
      <w:r w:rsidRPr="00194635">
        <w:rPr>
          <w:rFonts w:ascii="Tw Cen MT Condensed Extra Bold" w:eastAsia="Times New Roman" w:hAnsi="Tw Cen MT Condensed Extra Bold" w:cs="Segoe UI"/>
          <w:sz w:val="48"/>
          <w:szCs w:val="48"/>
          <w:lang w:eastAsia="sv-SE"/>
        </w:rPr>
        <w:t>grundskola, förskoleklass och fritidshem </w:t>
      </w:r>
    </w:p>
    <w:p w14:paraId="1D148D6E" w14:textId="77777777"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Tw Cen MT Condensed Extra Bold" w:eastAsia="Times New Roman" w:hAnsi="Tw Cen MT Condensed Extra Bold" w:cs="Segoe UI"/>
          <w:sz w:val="32"/>
          <w:szCs w:val="32"/>
          <w:lang w:eastAsia="sv-SE"/>
        </w:rPr>
        <w:t> </w:t>
      </w:r>
    </w:p>
    <w:p w14:paraId="388267B0" w14:textId="77777777" w:rsidR="00194635" w:rsidRPr="00194635" w:rsidRDefault="00194635" w:rsidP="00194635">
      <w:pPr>
        <w:spacing w:after="0" w:line="240" w:lineRule="auto"/>
        <w:ind w:left="5205" w:firstLine="1290"/>
        <w:textAlignment w:val="baseline"/>
        <w:rPr>
          <w:rFonts w:ascii="Segoe UI" w:eastAsia="Times New Roman" w:hAnsi="Segoe UI" w:cs="Segoe UI"/>
          <w:sz w:val="18"/>
          <w:szCs w:val="18"/>
          <w:lang w:eastAsia="sv-SE"/>
        </w:rPr>
      </w:pPr>
      <w:r w:rsidRPr="00194635">
        <w:rPr>
          <w:rFonts w:ascii="Comic Sans MS" w:eastAsia="Times New Roman" w:hAnsi="Comic Sans MS" w:cs="Segoe UI"/>
          <w:sz w:val="20"/>
          <w:szCs w:val="20"/>
          <w:lang w:eastAsia="sv-SE"/>
        </w:rPr>
        <w:t> </w:t>
      </w:r>
    </w:p>
    <w:p w14:paraId="7DD0A3A6" w14:textId="77777777"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w:t>
      </w:r>
    </w:p>
    <w:p w14:paraId="482319E8" w14:textId="77777777"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Cooper Black" w:eastAsia="Times New Roman" w:hAnsi="Cooper Black" w:cs="Segoe UI"/>
          <w:sz w:val="20"/>
          <w:szCs w:val="20"/>
          <w:lang w:eastAsia="sv-SE"/>
        </w:rPr>
        <w:t> </w:t>
      </w:r>
    </w:p>
    <w:p w14:paraId="05A5A3D7" w14:textId="77777777"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Cooper Black" w:eastAsia="Times New Roman" w:hAnsi="Cooper Black" w:cs="Segoe UI"/>
          <w:sz w:val="20"/>
          <w:szCs w:val="20"/>
          <w:lang w:eastAsia="sv-SE"/>
        </w:rPr>
        <w:t> </w:t>
      </w:r>
    </w:p>
    <w:p w14:paraId="3E8B1851" w14:textId="77777777"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Cooper Black" w:eastAsia="Times New Roman" w:hAnsi="Cooper Black" w:cs="Segoe UI"/>
          <w:sz w:val="20"/>
          <w:szCs w:val="20"/>
          <w:lang w:eastAsia="sv-SE"/>
        </w:rPr>
        <w:t> </w:t>
      </w:r>
    </w:p>
    <w:p w14:paraId="7930B184" w14:textId="77777777"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Cooper Black" w:eastAsia="Times New Roman" w:hAnsi="Cooper Black" w:cs="Segoe UI"/>
          <w:sz w:val="20"/>
          <w:szCs w:val="20"/>
          <w:lang w:eastAsia="sv-SE"/>
        </w:rPr>
        <w:t> </w:t>
      </w:r>
    </w:p>
    <w:p w14:paraId="5C1709D7" w14:textId="77777777"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Cooper Black" w:eastAsia="Times New Roman" w:hAnsi="Cooper Black" w:cs="Segoe UI"/>
          <w:sz w:val="20"/>
          <w:szCs w:val="20"/>
          <w:lang w:eastAsia="sv-SE"/>
        </w:rPr>
        <w:t> </w:t>
      </w:r>
    </w:p>
    <w:p w14:paraId="7AE164BA" w14:textId="77777777"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Cooper Black" w:eastAsia="Times New Roman" w:hAnsi="Cooper Black" w:cs="Segoe UI"/>
          <w:sz w:val="20"/>
          <w:szCs w:val="20"/>
          <w:lang w:eastAsia="sv-SE"/>
        </w:rPr>
        <w:t> </w:t>
      </w:r>
    </w:p>
    <w:p w14:paraId="33E23BCB" w14:textId="77777777"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Cooper Black" w:eastAsia="Times New Roman" w:hAnsi="Cooper Black" w:cs="Segoe UI"/>
          <w:sz w:val="20"/>
          <w:szCs w:val="20"/>
          <w:lang w:eastAsia="sv-SE"/>
        </w:rPr>
        <w:t> </w:t>
      </w:r>
    </w:p>
    <w:p w14:paraId="091C96EB"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Arial" w:eastAsia="Times New Roman" w:hAnsi="Arial" w:cs="Arial"/>
          <w:sz w:val="24"/>
          <w:szCs w:val="24"/>
          <w:lang w:eastAsia="sv-SE"/>
        </w:rPr>
        <w:t> </w:t>
      </w:r>
    </w:p>
    <w:p w14:paraId="28D66361"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Arial" w:eastAsia="Times New Roman" w:hAnsi="Arial" w:cs="Arial"/>
          <w:sz w:val="24"/>
          <w:szCs w:val="24"/>
          <w:lang w:eastAsia="sv-SE"/>
        </w:rPr>
        <w:t> </w:t>
      </w:r>
    </w:p>
    <w:p w14:paraId="43AF47F2"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Arial" w:eastAsia="Times New Roman" w:hAnsi="Arial" w:cs="Arial"/>
          <w:sz w:val="24"/>
          <w:szCs w:val="24"/>
          <w:lang w:eastAsia="sv-SE"/>
        </w:rPr>
        <w:t> </w:t>
      </w:r>
    </w:p>
    <w:p w14:paraId="3667E23C"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Arial" w:eastAsia="Times New Roman" w:hAnsi="Arial" w:cs="Arial"/>
          <w:sz w:val="24"/>
          <w:szCs w:val="24"/>
          <w:lang w:eastAsia="sv-SE"/>
        </w:rPr>
        <w:t> </w:t>
      </w:r>
    </w:p>
    <w:p w14:paraId="4A5EF109" w14:textId="03B7BB86" w:rsidR="00194635" w:rsidRPr="00194635" w:rsidRDefault="00194635" w:rsidP="00194635">
      <w:pPr>
        <w:shd w:val="clear" w:color="auto" w:fill="FFFFFF"/>
        <w:spacing w:after="0" w:line="240" w:lineRule="auto"/>
        <w:jc w:val="center"/>
        <w:textAlignment w:val="baseline"/>
        <w:rPr>
          <w:rFonts w:ascii="Segoe UI" w:eastAsia="Times New Roman" w:hAnsi="Segoe UI" w:cs="Segoe UI"/>
          <w:sz w:val="18"/>
          <w:szCs w:val="18"/>
          <w:lang w:eastAsia="sv-SE"/>
        </w:rPr>
      </w:pPr>
      <w:r>
        <w:rPr>
          <w:rFonts w:ascii="Verdana" w:eastAsia="Times New Roman" w:hAnsi="Verdana" w:cs="Segoe UI"/>
          <w:b/>
          <w:bCs/>
          <w:sz w:val="28"/>
          <w:szCs w:val="28"/>
          <w:lang w:eastAsia="sv-SE"/>
        </w:rPr>
        <w:t>S</w:t>
      </w:r>
      <w:r w:rsidRPr="00194635">
        <w:rPr>
          <w:rFonts w:ascii="Verdana" w:eastAsia="Times New Roman" w:hAnsi="Verdana" w:cs="Segoe UI"/>
          <w:b/>
          <w:bCs/>
          <w:sz w:val="28"/>
          <w:szCs w:val="28"/>
          <w:lang w:eastAsia="sv-SE"/>
        </w:rPr>
        <w:t>kolområde Stockaryds plan mot diskriminering </w:t>
      </w:r>
      <w:r w:rsidRPr="00194635">
        <w:rPr>
          <w:rFonts w:ascii="Verdana" w:eastAsia="Times New Roman" w:hAnsi="Verdana" w:cs="Segoe UI"/>
          <w:sz w:val="28"/>
          <w:szCs w:val="28"/>
          <w:lang w:eastAsia="sv-SE"/>
        </w:rPr>
        <w:t> </w:t>
      </w:r>
    </w:p>
    <w:p w14:paraId="3751CCEC" w14:textId="77777777" w:rsidR="00194635" w:rsidRPr="00194635" w:rsidRDefault="00194635" w:rsidP="00194635">
      <w:pPr>
        <w:shd w:val="clear" w:color="auto" w:fill="FFFFFF"/>
        <w:spacing w:after="0" w:line="240" w:lineRule="auto"/>
        <w:jc w:val="center"/>
        <w:textAlignment w:val="baseline"/>
        <w:rPr>
          <w:rFonts w:ascii="Segoe UI" w:eastAsia="Times New Roman" w:hAnsi="Segoe UI" w:cs="Segoe UI"/>
          <w:sz w:val="18"/>
          <w:szCs w:val="18"/>
          <w:lang w:eastAsia="sv-SE"/>
        </w:rPr>
      </w:pPr>
      <w:r w:rsidRPr="00194635">
        <w:rPr>
          <w:rFonts w:ascii="Verdana" w:eastAsia="Times New Roman" w:hAnsi="Verdana" w:cs="Segoe UI"/>
          <w:b/>
          <w:bCs/>
          <w:sz w:val="28"/>
          <w:szCs w:val="28"/>
          <w:lang w:eastAsia="sv-SE"/>
        </w:rPr>
        <w:t>och kränkande behandling 2025</w:t>
      </w:r>
      <w:r w:rsidRPr="00194635">
        <w:rPr>
          <w:rFonts w:ascii="Verdana" w:eastAsia="Times New Roman" w:hAnsi="Verdana" w:cs="Segoe UI"/>
          <w:sz w:val="28"/>
          <w:szCs w:val="28"/>
          <w:lang w:eastAsia="sv-SE"/>
        </w:rPr>
        <w:t> </w:t>
      </w:r>
    </w:p>
    <w:p w14:paraId="582F4DBA"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Arial" w:eastAsia="Times New Roman" w:hAnsi="Arial" w:cs="Arial"/>
          <w:sz w:val="36"/>
          <w:szCs w:val="36"/>
          <w:lang w:eastAsia="sv-SE"/>
        </w:rPr>
        <w:lastRenderedPageBreak/>
        <w:t> </w:t>
      </w:r>
    </w:p>
    <w:p w14:paraId="29C5CA2A"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b/>
          <w:bCs/>
          <w:sz w:val="24"/>
          <w:szCs w:val="24"/>
          <w:lang w:eastAsia="sv-SE"/>
        </w:rPr>
        <w:t>GRUNDUPPGIFTER</w:t>
      </w:r>
      <w:r w:rsidRPr="00194635">
        <w:rPr>
          <w:rFonts w:ascii="Verdana" w:eastAsia="Times New Roman" w:hAnsi="Verdana" w:cs="Segoe UI"/>
          <w:sz w:val="24"/>
          <w:szCs w:val="24"/>
          <w:lang w:eastAsia="sv-SE"/>
        </w:rPr>
        <w:t> </w:t>
      </w:r>
    </w:p>
    <w:p w14:paraId="23E96ED2"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b/>
          <w:bCs/>
          <w:sz w:val="20"/>
          <w:szCs w:val="20"/>
          <w:lang w:eastAsia="sv-SE"/>
        </w:rPr>
        <w:t>Verksamhetsformer som omfattas av planen:</w:t>
      </w:r>
      <w:r w:rsidRPr="00194635">
        <w:rPr>
          <w:rFonts w:ascii="Verdana" w:eastAsia="Times New Roman" w:hAnsi="Verdana" w:cs="Segoe UI"/>
          <w:sz w:val="20"/>
          <w:szCs w:val="20"/>
          <w:lang w:eastAsia="sv-SE"/>
        </w:rPr>
        <w:t> </w:t>
      </w:r>
      <w:r w:rsidRPr="00194635">
        <w:rPr>
          <w:rFonts w:ascii="Verdana" w:eastAsia="Times New Roman" w:hAnsi="Verdana" w:cs="Segoe UI"/>
          <w:sz w:val="20"/>
          <w:szCs w:val="20"/>
          <w:lang w:eastAsia="sv-SE"/>
        </w:rPr>
        <w:br/>
      </w:r>
      <w:r w:rsidRPr="00194635">
        <w:rPr>
          <w:rFonts w:ascii="Times New Roman" w:eastAsia="Times New Roman" w:hAnsi="Times New Roman" w:cs="Times New Roman"/>
          <w:sz w:val="24"/>
          <w:szCs w:val="24"/>
          <w:lang w:eastAsia="sv-SE"/>
        </w:rPr>
        <w:t>Förskoleklass, grundskola 1–6 och fritidshem </w:t>
      </w:r>
    </w:p>
    <w:p w14:paraId="4D4D45A8"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sz w:val="20"/>
          <w:szCs w:val="20"/>
          <w:lang w:eastAsia="sv-SE"/>
        </w:rPr>
        <w:t> </w:t>
      </w:r>
    </w:p>
    <w:p w14:paraId="28760FEE"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b/>
          <w:bCs/>
          <w:sz w:val="20"/>
          <w:szCs w:val="20"/>
          <w:lang w:eastAsia="sv-SE"/>
        </w:rPr>
        <w:t>Ansvariga för planen</w:t>
      </w:r>
      <w:r w:rsidRPr="00194635">
        <w:rPr>
          <w:rFonts w:ascii="Verdana" w:eastAsia="Times New Roman" w:hAnsi="Verdana" w:cs="Segoe UI"/>
          <w:sz w:val="20"/>
          <w:szCs w:val="20"/>
          <w:lang w:eastAsia="sv-SE"/>
        </w:rPr>
        <w:t> </w:t>
      </w:r>
      <w:r w:rsidRPr="00194635">
        <w:rPr>
          <w:rFonts w:ascii="Verdana" w:eastAsia="Times New Roman" w:hAnsi="Verdana" w:cs="Segoe UI"/>
          <w:sz w:val="20"/>
          <w:szCs w:val="20"/>
          <w:lang w:eastAsia="sv-SE"/>
        </w:rPr>
        <w:br/>
      </w:r>
      <w:r w:rsidRPr="00194635">
        <w:rPr>
          <w:rFonts w:ascii="Times New Roman" w:eastAsia="Times New Roman" w:hAnsi="Times New Roman" w:cs="Times New Roman"/>
          <w:sz w:val="24"/>
          <w:szCs w:val="24"/>
          <w:lang w:eastAsia="sv-SE"/>
        </w:rPr>
        <w:t>Rektor: Susanne Johansson  </w:t>
      </w:r>
      <w:r w:rsidRPr="00194635">
        <w:rPr>
          <w:rFonts w:ascii="Times New Roman" w:eastAsia="Times New Roman" w:hAnsi="Times New Roman" w:cs="Times New Roman"/>
          <w:sz w:val="24"/>
          <w:szCs w:val="24"/>
          <w:lang w:eastAsia="sv-SE"/>
        </w:rPr>
        <w:br/>
        <w:t>Grundskolan F-6: Annika Johansson och Elin Avaheden </w:t>
      </w:r>
      <w:r w:rsidRPr="00194635">
        <w:rPr>
          <w:rFonts w:ascii="Times New Roman" w:eastAsia="Times New Roman" w:hAnsi="Times New Roman" w:cs="Times New Roman"/>
          <w:sz w:val="24"/>
          <w:szCs w:val="24"/>
          <w:lang w:eastAsia="sv-SE"/>
        </w:rPr>
        <w:br/>
        <w:t>Fritidshem: Patricia Nordh </w:t>
      </w:r>
      <w:r w:rsidRPr="00194635">
        <w:rPr>
          <w:rFonts w:ascii="Times New Roman" w:eastAsia="Times New Roman" w:hAnsi="Times New Roman" w:cs="Times New Roman"/>
          <w:sz w:val="24"/>
          <w:szCs w:val="24"/>
          <w:lang w:eastAsia="sv-SE"/>
        </w:rPr>
        <w:br/>
        <w:t>Kurator: Josefin Blomander Israelsson </w:t>
      </w:r>
      <w:r w:rsidRPr="00194635">
        <w:rPr>
          <w:rFonts w:ascii="Times New Roman" w:eastAsia="Times New Roman" w:hAnsi="Times New Roman" w:cs="Times New Roman"/>
          <w:sz w:val="24"/>
          <w:szCs w:val="24"/>
          <w:lang w:eastAsia="sv-SE"/>
        </w:rPr>
        <w:br/>
        <w:t>Skolsköterska: Moa Wenström </w:t>
      </w:r>
    </w:p>
    <w:p w14:paraId="544DE564"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sz w:val="20"/>
          <w:szCs w:val="20"/>
          <w:lang w:eastAsia="sv-SE"/>
        </w:rPr>
        <w:t> </w:t>
      </w:r>
    </w:p>
    <w:p w14:paraId="4B66158E"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b/>
          <w:bCs/>
          <w:sz w:val="20"/>
          <w:szCs w:val="20"/>
          <w:lang w:eastAsia="sv-SE"/>
        </w:rPr>
        <w:t>Vår vision</w:t>
      </w:r>
      <w:r w:rsidRPr="00194635">
        <w:rPr>
          <w:rFonts w:ascii="Verdana" w:eastAsia="Times New Roman" w:hAnsi="Verdana" w:cs="Segoe UI"/>
          <w:sz w:val="20"/>
          <w:szCs w:val="20"/>
          <w:lang w:eastAsia="sv-SE"/>
        </w:rPr>
        <w:t> </w:t>
      </w:r>
      <w:r w:rsidRPr="00194635">
        <w:rPr>
          <w:rFonts w:ascii="Verdana" w:eastAsia="Times New Roman" w:hAnsi="Verdana" w:cs="Segoe UI"/>
          <w:sz w:val="20"/>
          <w:szCs w:val="20"/>
          <w:lang w:eastAsia="sv-SE"/>
        </w:rPr>
        <w:br/>
      </w:r>
      <w:r w:rsidRPr="00194635">
        <w:rPr>
          <w:rFonts w:ascii="Times New Roman" w:eastAsia="Times New Roman" w:hAnsi="Times New Roman" w:cs="Times New Roman"/>
          <w:sz w:val="24"/>
          <w:szCs w:val="24"/>
          <w:lang w:eastAsia="sv-SE"/>
        </w:rPr>
        <w:t>Skolans och fritidshemmets verksamhet genomsyras av en god stämning och sammanhållning bland elever och personal. Alla möts dagligen av trygghet och respekt. All personal ska delta aktivt i att förhindra diskriminering eller kränkande behandling. </w:t>
      </w:r>
    </w:p>
    <w:p w14:paraId="2655B577"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sz w:val="20"/>
          <w:szCs w:val="20"/>
          <w:lang w:eastAsia="sv-SE"/>
        </w:rPr>
        <w:t> </w:t>
      </w:r>
    </w:p>
    <w:p w14:paraId="411F57A5"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b/>
          <w:bCs/>
          <w:sz w:val="20"/>
          <w:szCs w:val="20"/>
          <w:lang w:eastAsia="sv-SE"/>
        </w:rPr>
        <w:t>Planen gäller</w:t>
      </w:r>
      <w:r w:rsidRPr="00194635">
        <w:rPr>
          <w:rFonts w:ascii="Verdana" w:eastAsia="Times New Roman" w:hAnsi="Verdana" w:cs="Segoe UI"/>
          <w:sz w:val="20"/>
          <w:szCs w:val="20"/>
          <w:lang w:eastAsia="sv-SE"/>
        </w:rPr>
        <w:t xml:space="preserve"> </w:t>
      </w:r>
      <w:proofErr w:type="gramStart"/>
      <w:r w:rsidRPr="00194635">
        <w:rPr>
          <w:rFonts w:ascii="Times New Roman" w:eastAsia="Times New Roman" w:hAnsi="Times New Roman" w:cs="Times New Roman"/>
          <w:sz w:val="24"/>
          <w:szCs w:val="24"/>
          <w:lang w:eastAsia="sv-SE"/>
        </w:rPr>
        <w:t>250101-251231</w:t>
      </w:r>
      <w:proofErr w:type="gramEnd"/>
      <w:r w:rsidRPr="00194635">
        <w:rPr>
          <w:rFonts w:ascii="Times New Roman" w:eastAsia="Times New Roman" w:hAnsi="Times New Roman" w:cs="Times New Roman"/>
          <w:sz w:val="24"/>
          <w:szCs w:val="24"/>
          <w:lang w:eastAsia="sv-SE"/>
        </w:rPr>
        <w:t> </w:t>
      </w:r>
    </w:p>
    <w:p w14:paraId="6A721E5E"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sz w:val="20"/>
          <w:szCs w:val="20"/>
          <w:lang w:eastAsia="sv-SE"/>
        </w:rPr>
        <w:t> </w:t>
      </w:r>
    </w:p>
    <w:p w14:paraId="3703FCA7"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b/>
          <w:bCs/>
          <w:sz w:val="20"/>
          <w:szCs w:val="20"/>
          <w:lang w:eastAsia="sv-SE"/>
        </w:rPr>
        <w:t>Elevernas delaktighet</w:t>
      </w:r>
      <w:r w:rsidRPr="00194635">
        <w:rPr>
          <w:rFonts w:ascii="Verdana" w:eastAsia="Times New Roman" w:hAnsi="Verdana" w:cs="Segoe UI"/>
          <w:sz w:val="20"/>
          <w:szCs w:val="20"/>
          <w:lang w:eastAsia="sv-SE"/>
        </w:rPr>
        <w:t> </w:t>
      </w:r>
      <w:r w:rsidRPr="00194635">
        <w:rPr>
          <w:rFonts w:ascii="Verdana" w:eastAsia="Times New Roman" w:hAnsi="Verdana" w:cs="Segoe UI"/>
          <w:sz w:val="20"/>
          <w:szCs w:val="20"/>
          <w:lang w:eastAsia="sv-SE"/>
        </w:rPr>
        <w:br/>
      </w:r>
      <w:r w:rsidRPr="00194635">
        <w:rPr>
          <w:rFonts w:ascii="Times New Roman" w:eastAsia="Times New Roman" w:hAnsi="Times New Roman" w:cs="Times New Roman"/>
          <w:sz w:val="24"/>
          <w:szCs w:val="24"/>
          <w:lang w:eastAsia="sv-SE"/>
        </w:rPr>
        <w:t xml:space="preserve">Klasslärare genomför klassråd i klasserna regelbundet, där planen tas upp, gås igenom och utvärderas. Klassläraren ansvarar för klassrådet. Det finns ett </w:t>
      </w:r>
      <w:proofErr w:type="spellStart"/>
      <w:r w:rsidRPr="00194635">
        <w:rPr>
          <w:rFonts w:ascii="Times New Roman" w:eastAsia="Times New Roman" w:hAnsi="Times New Roman" w:cs="Times New Roman"/>
          <w:sz w:val="24"/>
          <w:szCs w:val="24"/>
          <w:lang w:eastAsia="sv-SE"/>
        </w:rPr>
        <w:t>årshjul</w:t>
      </w:r>
      <w:proofErr w:type="spellEnd"/>
      <w:r w:rsidRPr="00194635">
        <w:rPr>
          <w:rFonts w:ascii="Times New Roman" w:eastAsia="Times New Roman" w:hAnsi="Times New Roman" w:cs="Times New Roman"/>
          <w:sz w:val="24"/>
          <w:szCs w:val="24"/>
          <w:lang w:eastAsia="sv-SE"/>
        </w:rPr>
        <w:t xml:space="preserve"> med teman att ta upp på klassrådet. Återkommande frågor är alltid trygghet och trivsel. Elevrådet träffas tre gånger/termin. Rektor ansvarar för elevrådet tillsammans med ordförande och sekreterare i klass 6. Även i elevrådet diskuterar man målen i planen och hur man jobbar för att nå dem. Eleverna på fritidshemmet har fritidsråd ca 3 gånger/termin.   </w:t>
      </w:r>
      <w:r w:rsidRPr="00194635">
        <w:rPr>
          <w:rFonts w:ascii="Times New Roman" w:eastAsia="Times New Roman" w:hAnsi="Times New Roman" w:cs="Times New Roman"/>
          <w:sz w:val="24"/>
          <w:szCs w:val="24"/>
          <w:lang w:eastAsia="sv-SE"/>
        </w:rPr>
        <w:br/>
        <w:t> </w:t>
      </w:r>
      <w:r w:rsidRPr="00194635">
        <w:rPr>
          <w:rFonts w:ascii="Times New Roman" w:eastAsia="Times New Roman" w:hAnsi="Times New Roman" w:cs="Times New Roman"/>
          <w:sz w:val="24"/>
          <w:szCs w:val="24"/>
          <w:lang w:eastAsia="sv-SE"/>
        </w:rPr>
        <w:br/>
        <w:t>Eleverna år F-6 svarar på trygghetsfrågor med hjälp av blanketten ”Omdöme om elevens utveckling i övrigt” i samband med utvecklingssamtal minst en gång/år. Eleverna som är på fritidshemmet svarar varje år i februari på en elevenkät.  </w:t>
      </w:r>
    </w:p>
    <w:p w14:paraId="2F0059DA"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w:t>
      </w:r>
      <w:r w:rsidRPr="00194635">
        <w:rPr>
          <w:rFonts w:ascii="Times New Roman" w:eastAsia="Times New Roman" w:hAnsi="Times New Roman" w:cs="Times New Roman"/>
          <w:sz w:val="24"/>
          <w:szCs w:val="24"/>
          <w:lang w:eastAsia="sv-SE"/>
        </w:rPr>
        <w:br/>
        <w:t>Elever intervjuas och svarar på trivsel- och trygghetsfrågor under höstterminen i de så kallade djupintervjuerna. Intervjuerna genomförs av medlemmarna i trygghetsgruppen. Kartläggning av skolgårdsmiljön tas också upp vid djupintervjuerna. Djupintervjuerna följs upp vid flera tillfällen för att utvärdera om det sker en förbättring av det som har påtalats under intervjuerna.  </w:t>
      </w:r>
    </w:p>
    <w:p w14:paraId="3B83C91A"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w:t>
      </w:r>
    </w:p>
    <w:p w14:paraId="49C6BA2B"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Eleverna i klass 5 svarar på en anonym enkät vartannat år som genomförs av Skolinspektionen, där bland annat frågor om diskriminering och kränkningar tas upp. Enkäten genomförs januari/februari 2025.  </w:t>
      </w:r>
    </w:p>
    <w:p w14:paraId="3A23B7F4" w14:textId="3AA1C71E"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w:t>
      </w:r>
    </w:p>
    <w:p w14:paraId="0754CDA8"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xml:space="preserve">Skolan har 30 min/v som används till skolans val i alla klasser. Då tar man systematiskt upp frågor som kränkande behandling, trakasserier, etiska samtal, </w:t>
      </w:r>
      <w:proofErr w:type="spellStart"/>
      <w:r w:rsidRPr="00194635">
        <w:rPr>
          <w:rFonts w:ascii="Times New Roman" w:eastAsia="Times New Roman" w:hAnsi="Times New Roman" w:cs="Times New Roman"/>
          <w:sz w:val="24"/>
          <w:szCs w:val="24"/>
          <w:lang w:eastAsia="sv-SE"/>
        </w:rPr>
        <w:t>studiero</w:t>
      </w:r>
      <w:proofErr w:type="spellEnd"/>
      <w:r w:rsidRPr="00194635">
        <w:rPr>
          <w:rFonts w:ascii="Times New Roman" w:eastAsia="Times New Roman" w:hAnsi="Times New Roman" w:cs="Times New Roman"/>
          <w:sz w:val="24"/>
          <w:szCs w:val="24"/>
          <w:lang w:eastAsia="sv-SE"/>
        </w:rPr>
        <w:t xml:space="preserve"> samt studieteknik. Arbetet görs både på gruppnivå och på individnivå.  </w:t>
      </w:r>
      <w:r w:rsidRPr="00194635">
        <w:rPr>
          <w:rFonts w:ascii="Times New Roman" w:eastAsia="Times New Roman" w:hAnsi="Times New Roman" w:cs="Times New Roman"/>
          <w:sz w:val="24"/>
          <w:szCs w:val="24"/>
          <w:lang w:eastAsia="sv-SE"/>
        </w:rPr>
        <w:br/>
        <w:t>  </w:t>
      </w:r>
    </w:p>
    <w:p w14:paraId="5B625A7B"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sz w:val="20"/>
          <w:szCs w:val="20"/>
          <w:lang w:eastAsia="sv-SE"/>
        </w:rPr>
        <w:t> </w:t>
      </w:r>
    </w:p>
    <w:p w14:paraId="67360037"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b/>
          <w:bCs/>
          <w:sz w:val="20"/>
          <w:szCs w:val="20"/>
          <w:lang w:eastAsia="sv-SE"/>
        </w:rPr>
        <w:t>Vårdnadshavarnas delaktighet</w:t>
      </w:r>
      <w:r w:rsidRPr="00194635">
        <w:rPr>
          <w:rFonts w:ascii="Verdana" w:eastAsia="Times New Roman" w:hAnsi="Verdana" w:cs="Segoe UI"/>
          <w:sz w:val="20"/>
          <w:szCs w:val="20"/>
          <w:lang w:eastAsia="sv-SE"/>
        </w:rPr>
        <w:t> </w:t>
      </w:r>
      <w:r w:rsidRPr="00194635">
        <w:rPr>
          <w:rFonts w:ascii="Verdana" w:eastAsia="Times New Roman" w:hAnsi="Verdana" w:cs="Segoe UI"/>
          <w:sz w:val="20"/>
          <w:szCs w:val="20"/>
          <w:lang w:eastAsia="sv-SE"/>
        </w:rPr>
        <w:br/>
      </w:r>
      <w:r w:rsidRPr="00194635">
        <w:rPr>
          <w:rFonts w:ascii="Times New Roman" w:eastAsia="Times New Roman" w:hAnsi="Times New Roman" w:cs="Times New Roman"/>
          <w:sz w:val="24"/>
          <w:szCs w:val="24"/>
          <w:lang w:eastAsia="sv-SE"/>
        </w:rPr>
        <w:t xml:space="preserve">Föräldraföreningen på skolan får ta del av planen och lämna åsikter om innehåll och utformning. Vårdnadshavare får anonymt svara på en enkät från Skolinspektionen om tryggheten och arbetet med det, vartannat år. Genomförs januari/februari 2025 Dessa </w:t>
      </w:r>
      <w:r w:rsidRPr="00194635">
        <w:rPr>
          <w:rFonts w:ascii="Times New Roman" w:eastAsia="Times New Roman" w:hAnsi="Times New Roman" w:cs="Times New Roman"/>
          <w:sz w:val="24"/>
          <w:szCs w:val="24"/>
          <w:lang w:eastAsia="sv-SE"/>
        </w:rPr>
        <w:lastRenderedPageBreak/>
        <w:t>svar beaktas när nya mål skrivs i planen. Vårdnadshavare svarar på frågor/enkät kring trygghet och trivsel på fritidshemmet varje år i november.  </w:t>
      </w:r>
    </w:p>
    <w:p w14:paraId="1DB32E86"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sz w:val="20"/>
          <w:szCs w:val="20"/>
          <w:lang w:eastAsia="sv-SE"/>
        </w:rPr>
        <w:t> </w:t>
      </w:r>
    </w:p>
    <w:p w14:paraId="7E0C9DC6"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b/>
          <w:bCs/>
          <w:sz w:val="20"/>
          <w:szCs w:val="20"/>
          <w:lang w:eastAsia="sv-SE"/>
        </w:rPr>
        <w:t>Personalens delaktighet</w:t>
      </w:r>
      <w:r w:rsidRPr="00194635">
        <w:rPr>
          <w:rFonts w:ascii="Verdana" w:eastAsia="Times New Roman" w:hAnsi="Verdana" w:cs="Segoe UI"/>
          <w:sz w:val="20"/>
          <w:szCs w:val="20"/>
          <w:lang w:eastAsia="sv-SE"/>
        </w:rPr>
        <w:t> </w:t>
      </w:r>
      <w:r w:rsidRPr="00194635">
        <w:rPr>
          <w:rFonts w:ascii="Verdana" w:eastAsia="Times New Roman" w:hAnsi="Verdana" w:cs="Segoe UI"/>
          <w:sz w:val="20"/>
          <w:szCs w:val="20"/>
          <w:lang w:eastAsia="sv-SE"/>
        </w:rPr>
        <w:br/>
      </w:r>
      <w:r w:rsidRPr="00194635">
        <w:rPr>
          <w:rFonts w:ascii="Times New Roman" w:eastAsia="Times New Roman" w:hAnsi="Times New Roman" w:cs="Times New Roman"/>
          <w:sz w:val="24"/>
          <w:szCs w:val="24"/>
          <w:lang w:eastAsia="sv-SE"/>
        </w:rPr>
        <w:t>En arbetsgrupp med representanter från grundskolan och fritidshem, Trygghetsgruppen, arbetar med att upprätta ett förslag på en plan och nya mål att jobba mot.  </w:t>
      </w:r>
      <w:r w:rsidRPr="00194635">
        <w:rPr>
          <w:rFonts w:ascii="Times New Roman" w:eastAsia="Times New Roman" w:hAnsi="Times New Roman" w:cs="Times New Roman"/>
          <w:sz w:val="24"/>
          <w:szCs w:val="24"/>
          <w:lang w:eastAsia="sv-SE"/>
        </w:rPr>
        <w:br/>
        <w:t>All personal går igenom planen, följer upp och använder planen.</w:t>
      </w:r>
      <w:r w:rsidRPr="00194635">
        <w:rPr>
          <w:rFonts w:ascii="Verdana" w:eastAsia="Times New Roman" w:hAnsi="Verdana" w:cs="Segoe UI"/>
          <w:sz w:val="20"/>
          <w:szCs w:val="20"/>
          <w:lang w:eastAsia="sv-SE"/>
        </w:rPr>
        <w:t> </w:t>
      </w:r>
      <w:r w:rsidRPr="00194635">
        <w:rPr>
          <w:rFonts w:ascii="Times New Roman" w:eastAsia="Times New Roman" w:hAnsi="Times New Roman" w:cs="Times New Roman"/>
          <w:sz w:val="24"/>
          <w:szCs w:val="24"/>
          <w:lang w:eastAsia="sv-SE"/>
        </w:rPr>
        <w:t>All personal är ansvarig för att planen förankras hos eleverna och vårdnadshavarna. </w:t>
      </w:r>
      <w:r w:rsidRPr="00194635">
        <w:rPr>
          <w:rFonts w:ascii="Times New Roman" w:eastAsia="Times New Roman" w:hAnsi="Times New Roman" w:cs="Times New Roman"/>
          <w:sz w:val="24"/>
          <w:szCs w:val="24"/>
          <w:lang w:eastAsia="sv-SE"/>
        </w:rPr>
        <w:br/>
      </w:r>
      <w:r w:rsidRPr="00194635">
        <w:rPr>
          <w:rFonts w:ascii="Verdana" w:eastAsia="Times New Roman" w:hAnsi="Verdana" w:cs="Segoe UI"/>
          <w:sz w:val="20"/>
          <w:szCs w:val="20"/>
          <w:lang w:eastAsia="sv-SE"/>
        </w:rPr>
        <w:t> </w:t>
      </w:r>
    </w:p>
    <w:p w14:paraId="450D9FA1"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b/>
          <w:bCs/>
          <w:sz w:val="20"/>
          <w:szCs w:val="20"/>
          <w:lang w:eastAsia="sv-SE"/>
        </w:rPr>
        <w:t>Förankring av planen</w:t>
      </w:r>
      <w:r w:rsidRPr="00194635">
        <w:rPr>
          <w:rFonts w:ascii="Verdana" w:eastAsia="Times New Roman" w:hAnsi="Verdana" w:cs="Segoe UI"/>
          <w:sz w:val="20"/>
          <w:szCs w:val="20"/>
          <w:lang w:eastAsia="sv-SE"/>
        </w:rPr>
        <w:t> </w:t>
      </w:r>
      <w:r w:rsidRPr="00194635">
        <w:rPr>
          <w:rFonts w:ascii="Verdana" w:eastAsia="Times New Roman" w:hAnsi="Verdana" w:cs="Segoe UI"/>
          <w:sz w:val="20"/>
          <w:szCs w:val="20"/>
          <w:lang w:eastAsia="sv-SE"/>
        </w:rPr>
        <w:br/>
      </w:r>
      <w:r w:rsidRPr="00194635">
        <w:rPr>
          <w:rFonts w:ascii="Times New Roman" w:eastAsia="Times New Roman" w:hAnsi="Times New Roman" w:cs="Times New Roman"/>
          <w:sz w:val="24"/>
          <w:szCs w:val="24"/>
          <w:lang w:eastAsia="sv-SE"/>
        </w:rPr>
        <w:t xml:space="preserve">Representanterna från arbetsgruppen presenterar planen för den övriga personalen. Information till föräldrarna sker genom pedagoger, den digitala plattformen </w:t>
      </w:r>
      <w:proofErr w:type="spellStart"/>
      <w:r w:rsidRPr="00194635">
        <w:rPr>
          <w:rFonts w:ascii="Times New Roman" w:eastAsia="Times New Roman" w:hAnsi="Times New Roman" w:cs="Times New Roman"/>
          <w:sz w:val="24"/>
          <w:szCs w:val="24"/>
          <w:lang w:eastAsia="sv-SE"/>
        </w:rPr>
        <w:t>Vklass</w:t>
      </w:r>
      <w:proofErr w:type="spellEnd"/>
      <w:r w:rsidRPr="00194635">
        <w:rPr>
          <w:rFonts w:ascii="Times New Roman" w:eastAsia="Times New Roman" w:hAnsi="Times New Roman" w:cs="Times New Roman"/>
          <w:sz w:val="24"/>
          <w:szCs w:val="24"/>
          <w:lang w:eastAsia="sv-SE"/>
        </w:rPr>
        <w:t xml:space="preserve"> och på föräldramöten. Information till elever sker genom elevrådet, pedagoger och rektor. </w:t>
      </w:r>
    </w:p>
    <w:p w14:paraId="36B1B024"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sz w:val="20"/>
          <w:szCs w:val="20"/>
          <w:lang w:eastAsia="sv-SE"/>
        </w:rPr>
        <w:t> </w:t>
      </w:r>
    </w:p>
    <w:p w14:paraId="59BF27F3"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b/>
          <w:bCs/>
          <w:sz w:val="20"/>
          <w:szCs w:val="20"/>
          <w:lang w:eastAsia="sv-SE"/>
        </w:rPr>
        <w:t>Ansvarig för att årets plan utvärderas</w:t>
      </w:r>
      <w:r w:rsidRPr="00194635">
        <w:rPr>
          <w:rFonts w:ascii="Verdana" w:eastAsia="Times New Roman" w:hAnsi="Verdana" w:cs="Segoe UI"/>
          <w:sz w:val="20"/>
          <w:szCs w:val="20"/>
          <w:lang w:eastAsia="sv-SE"/>
        </w:rPr>
        <w:t> </w:t>
      </w:r>
      <w:r w:rsidRPr="00194635">
        <w:rPr>
          <w:rFonts w:ascii="Verdana" w:eastAsia="Times New Roman" w:hAnsi="Verdana" w:cs="Segoe UI"/>
          <w:sz w:val="20"/>
          <w:szCs w:val="20"/>
          <w:lang w:eastAsia="sv-SE"/>
        </w:rPr>
        <w:br/>
      </w:r>
      <w:r w:rsidRPr="00194635">
        <w:rPr>
          <w:rFonts w:ascii="Times New Roman" w:eastAsia="Times New Roman" w:hAnsi="Times New Roman" w:cs="Times New Roman"/>
          <w:sz w:val="24"/>
          <w:szCs w:val="24"/>
          <w:lang w:eastAsia="sv-SE"/>
        </w:rPr>
        <w:t>Rektor Susanne Johansson </w:t>
      </w:r>
    </w:p>
    <w:p w14:paraId="156C6B13"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Arial" w:eastAsia="Times New Roman" w:hAnsi="Arial" w:cs="Arial"/>
          <w:sz w:val="36"/>
          <w:szCs w:val="36"/>
          <w:lang w:eastAsia="sv-SE"/>
        </w:rPr>
        <w:t> </w:t>
      </w:r>
    </w:p>
    <w:p w14:paraId="7B546A8D"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b/>
          <w:bCs/>
          <w:sz w:val="24"/>
          <w:szCs w:val="24"/>
          <w:lang w:eastAsia="sv-SE"/>
        </w:rPr>
        <w:t>Utvärdering</w:t>
      </w:r>
      <w:r w:rsidRPr="00194635">
        <w:rPr>
          <w:rFonts w:ascii="Verdana" w:eastAsia="Times New Roman" w:hAnsi="Verdana" w:cs="Segoe UI"/>
          <w:sz w:val="24"/>
          <w:szCs w:val="24"/>
          <w:lang w:eastAsia="sv-SE"/>
        </w:rPr>
        <w:t> </w:t>
      </w:r>
      <w:r w:rsidRPr="00194635">
        <w:rPr>
          <w:rFonts w:ascii="Verdana" w:eastAsia="Times New Roman" w:hAnsi="Verdana" w:cs="Segoe UI"/>
          <w:sz w:val="24"/>
          <w:szCs w:val="24"/>
          <w:lang w:eastAsia="sv-SE"/>
        </w:rPr>
        <w:br/>
        <w:t> </w:t>
      </w:r>
    </w:p>
    <w:p w14:paraId="70889B54"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b/>
          <w:bCs/>
          <w:sz w:val="20"/>
          <w:szCs w:val="20"/>
          <w:lang w:eastAsia="sv-SE"/>
        </w:rPr>
        <w:t>Beskriv hur fjolårets plan har utvärderats</w:t>
      </w:r>
      <w:r w:rsidRPr="00194635">
        <w:rPr>
          <w:rFonts w:ascii="Verdana" w:eastAsia="Times New Roman" w:hAnsi="Verdana" w:cs="Segoe UI"/>
          <w:sz w:val="20"/>
          <w:szCs w:val="20"/>
          <w:lang w:eastAsia="sv-SE"/>
        </w:rPr>
        <w:t> </w:t>
      </w:r>
      <w:r w:rsidRPr="00194635">
        <w:rPr>
          <w:rFonts w:ascii="Verdana" w:eastAsia="Times New Roman" w:hAnsi="Verdana" w:cs="Segoe UI"/>
          <w:sz w:val="20"/>
          <w:szCs w:val="20"/>
          <w:lang w:eastAsia="sv-SE"/>
        </w:rPr>
        <w:br/>
      </w:r>
      <w:r w:rsidRPr="00194635">
        <w:rPr>
          <w:rFonts w:ascii="Times New Roman" w:eastAsia="Times New Roman" w:hAnsi="Times New Roman" w:cs="Times New Roman"/>
          <w:sz w:val="24"/>
          <w:szCs w:val="24"/>
          <w:lang w:eastAsia="sv-SE"/>
        </w:rPr>
        <w:t>Utvärderingen av Planen mot diskriminering och kränkande behandling har gjorts i samband med djupintervjuerna med alla elever, genom undersökningar och observationer bland elever, på arbetsplatsträffar och en avslutande utvärdering i Trygghetsgruppen.  </w:t>
      </w:r>
    </w:p>
    <w:p w14:paraId="43BBEC50"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sz w:val="20"/>
          <w:szCs w:val="20"/>
          <w:lang w:eastAsia="sv-SE"/>
        </w:rPr>
        <w:t> </w:t>
      </w:r>
    </w:p>
    <w:p w14:paraId="1B658A36"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b/>
          <w:bCs/>
          <w:sz w:val="20"/>
          <w:szCs w:val="20"/>
          <w:lang w:eastAsia="sv-SE"/>
        </w:rPr>
        <w:t>Resultat av utvärderingen av planen för 2025</w:t>
      </w:r>
      <w:r w:rsidRPr="00194635">
        <w:rPr>
          <w:rFonts w:ascii="Verdana" w:eastAsia="Times New Roman" w:hAnsi="Verdana" w:cs="Segoe UI"/>
          <w:sz w:val="20"/>
          <w:szCs w:val="20"/>
          <w:lang w:eastAsia="sv-SE"/>
        </w:rPr>
        <w:t> </w:t>
      </w:r>
      <w:r w:rsidRPr="00194635">
        <w:rPr>
          <w:rFonts w:ascii="Verdana" w:eastAsia="Times New Roman" w:hAnsi="Verdana" w:cs="Segoe UI"/>
          <w:sz w:val="20"/>
          <w:szCs w:val="20"/>
          <w:lang w:eastAsia="sv-SE"/>
        </w:rPr>
        <w:br/>
      </w:r>
      <w:r w:rsidRPr="00194635">
        <w:rPr>
          <w:rFonts w:ascii="Times New Roman" w:eastAsia="Times New Roman" w:hAnsi="Times New Roman" w:cs="Times New Roman"/>
          <w:sz w:val="24"/>
          <w:szCs w:val="24"/>
          <w:lang w:eastAsia="sv-SE"/>
        </w:rPr>
        <w:t>All personal som jobbar inom verksamheten tar ansvar för att främja likabehandling och rektor och elevhälsans personal informeras alltid vid incidenter. All personal är förtrogen med innehållet i planen. </w:t>
      </w:r>
    </w:p>
    <w:p w14:paraId="21740898"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w:t>
      </w:r>
    </w:p>
    <w:p w14:paraId="61002846" w14:textId="67F3253A"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w:t>
      </w:r>
      <w:r w:rsidRPr="00194635">
        <w:rPr>
          <w:rFonts w:ascii="Verdana" w:eastAsia="Times New Roman" w:hAnsi="Verdana" w:cs="Segoe UI"/>
          <w:b/>
          <w:bCs/>
          <w:sz w:val="24"/>
          <w:szCs w:val="24"/>
          <w:lang w:eastAsia="sv-SE"/>
        </w:rPr>
        <w:t>Plan mot diskriminering och kränkande behandling 2025</w:t>
      </w:r>
      <w:r w:rsidRPr="00194635">
        <w:rPr>
          <w:rFonts w:ascii="Verdana" w:eastAsia="Times New Roman" w:hAnsi="Verdana" w:cs="Segoe UI"/>
          <w:sz w:val="24"/>
          <w:szCs w:val="24"/>
          <w:lang w:eastAsia="sv-SE"/>
        </w:rPr>
        <w:t> </w:t>
      </w:r>
      <w:r w:rsidRPr="00194635">
        <w:rPr>
          <w:rFonts w:ascii="Verdana" w:eastAsia="Times New Roman" w:hAnsi="Verdana" w:cs="Segoe UI"/>
          <w:sz w:val="24"/>
          <w:szCs w:val="24"/>
          <w:lang w:eastAsia="sv-SE"/>
        </w:rPr>
        <w:br/>
      </w:r>
      <w:r w:rsidRPr="00194635">
        <w:rPr>
          <w:rFonts w:ascii="Verdana" w:eastAsia="Times New Roman" w:hAnsi="Verdana" w:cs="Segoe UI"/>
          <w:sz w:val="20"/>
          <w:szCs w:val="20"/>
          <w:lang w:eastAsia="sv-SE"/>
        </w:rPr>
        <w:t> </w:t>
      </w:r>
    </w:p>
    <w:p w14:paraId="5E15EF27" w14:textId="77777777" w:rsidR="00194635" w:rsidRPr="00194635" w:rsidRDefault="00194635" w:rsidP="00194635">
      <w:pPr>
        <w:pBdr>
          <w:top w:val="single" w:sz="4" w:space="1" w:color="000000"/>
          <w:left w:val="single" w:sz="4" w:space="4" w:color="000000"/>
          <w:bottom w:val="single" w:sz="4" w:space="1" w:color="000000"/>
          <w:right w:val="single" w:sz="4" w:space="4" w:color="000000"/>
        </w:pBd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w:t>
      </w:r>
      <w:r w:rsidRPr="00194635">
        <w:rPr>
          <w:rFonts w:ascii="Times New Roman" w:eastAsia="Times New Roman" w:hAnsi="Times New Roman" w:cs="Times New Roman"/>
          <w:sz w:val="24"/>
          <w:szCs w:val="24"/>
          <w:lang w:eastAsia="sv-SE"/>
        </w:rPr>
        <w:br/>
      </w:r>
      <w:r w:rsidRPr="00194635">
        <w:rPr>
          <w:rFonts w:ascii="Verdana" w:eastAsia="Times New Roman" w:hAnsi="Verdana" w:cs="Segoe UI"/>
          <w:b/>
          <w:bCs/>
          <w:sz w:val="24"/>
          <w:szCs w:val="24"/>
          <w:lang w:eastAsia="sv-SE"/>
        </w:rPr>
        <w:t>Mål</w:t>
      </w:r>
      <w:r w:rsidRPr="00194635">
        <w:rPr>
          <w:rFonts w:ascii="Verdana" w:eastAsia="Times New Roman" w:hAnsi="Verdana" w:cs="Segoe UI"/>
          <w:sz w:val="24"/>
          <w:szCs w:val="24"/>
          <w:lang w:eastAsia="sv-SE"/>
        </w:rPr>
        <w:t> </w:t>
      </w:r>
      <w:r w:rsidRPr="00194635">
        <w:rPr>
          <w:rFonts w:ascii="Verdana" w:eastAsia="Times New Roman" w:hAnsi="Verdana" w:cs="Segoe UI"/>
          <w:sz w:val="24"/>
          <w:szCs w:val="24"/>
          <w:lang w:eastAsia="sv-SE"/>
        </w:rPr>
        <w:br/>
      </w:r>
      <w:r w:rsidRPr="00194635">
        <w:rPr>
          <w:rFonts w:ascii="Times New Roman" w:eastAsia="Times New Roman" w:hAnsi="Times New Roman" w:cs="Times New Roman"/>
          <w:i/>
          <w:iCs/>
          <w:sz w:val="24"/>
          <w:szCs w:val="24"/>
          <w:lang w:eastAsia="sv-SE"/>
        </w:rPr>
        <w:t>På vår skola</w:t>
      </w:r>
      <w:r w:rsidRPr="00194635">
        <w:rPr>
          <w:rFonts w:ascii="Times New Roman" w:eastAsia="Times New Roman" w:hAnsi="Times New Roman" w:cs="Times New Roman"/>
          <w:sz w:val="24"/>
          <w:szCs w:val="24"/>
          <w:lang w:eastAsia="sv-SE"/>
        </w:rPr>
        <w:t> </w:t>
      </w:r>
      <w:r w:rsidRPr="00194635">
        <w:rPr>
          <w:rFonts w:ascii="Times New Roman" w:eastAsia="Times New Roman" w:hAnsi="Times New Roman" w:cs="Times New Roman"/>
          <w:sz w:val="24"/>
          <w:szCs w:val="24"/>
          <w:lang w:eastAsia="sv-SE"/>
        </w:rPr>
        <w:br/>
      </w:r>
      <w:r w:rsidRPr="00194635">
        <w:rPr>
          <w:rFonts w:ascii="Times New Roman" w:eastAsia="Times New Roman" w:hAnsi="Times New Roman" w:cs="Times New Roman"/>
          <w:i/>
          <w:iCs/>
          <w:sz w:val="24"/>
          <w:szCs w:val="24"/>
          <w:lang w:eastAsia="sv-SE"/>
        </w:rPr>
        <w:t xml:space="preserve">... </w:t>
      </w:r>
      <w:r w:rsidRPr="00194635">
        <w:rPr>
          <w:rFonts w:ascii="Times New Roman" w:eastAsia="Times New Roman" w:hAnsi="Times New Roman" w:cs="Times New Roman"/>
          <w:sz w:val="24"/>
          <w:szCs w:val="24"/>
          <w:lang w:eastAsia="sv-SE"/>
        </w:rPr>
        <w:t>jobbar vi med</w:t>
      </w:r>
      <w:r w:rsidRPr="00194635">
        <w:rPr>
          <w:rFonts w:ascii="Times New Roman" w:eastAsia="Times New Roman" w:hAnsi="Times New Roman" w:cs="Times New Roman"/>
          <w:i/>
          <w:iCs/>
          <w:sz w:val="24"/>
          <w:szCs w:val="24"/>
          <w:lang w:eastAsia="sv-SE"/>
        </w:rPr>
        <w:t xml:space="preserve"> samtycke </w:t>
      </w:r>
      <w:r w:rsidRPr="00194635">
        <w:rPr>
          <w:rFonts w:ascii="Times New Roman" w:eastAsia="Times New Roman" w:hAnsi="Times New Roman" w:cs="Times New Roman"/>
          <w:sz w:val="24"/>
          <w:szCs w:val="24"/>
          <w:lang w:eastAsia="sv-SE"/>
        </w:rPr>
        <w:t>och</w:t>
      </w:r>
      <w:r w:rsidRPr="00194635">
        <w:rPr>
          <w:rFonts w:ascii="Times New Roman" w:eastAsia="Times New Roman" w:hAnsi="Times New Roman" w:cs="Times New Roman"/>
          <w:i/>
          <w:iCs/>
          <w:sz w:val="24"/>
          <w:szCs w:val="24"/>
          <w:lang w:eastAsia="sv-SE"/>
        </w:rPr>
        <w:t xml:space="preserve"> empati</w:t>
      </w:r>
      <w:r w:rsidRPr="00194635">
        <w:rPr>
          <w:rFonts w:ascii="Times New Roman" w:eastAsia="Times New Roman" w:hAnsi="Times New Roman" w:cs="Times New Roman"/>
          <w:sz w:val="24"/>
          <w:szCs w:val="24"/>
          <w:lang w:eastAsia="sv-SE"/>
        </w:rPr>
        <w:t> </w:t>
      </w:r>
      <w:r w:rsidRPr="00194635">
        <w:rPr>
          <w:rFonts w:ascii="Times New Roman" w:eastAsia="Times New Roman" w:hAnsi="Times New Roman" w:cs="Times New Roman"/>
          <w:sz w:val="24"/>
          <w:szCs w:val="24"/>
          <w:lang w:eastAsia="sv-SE"/>
        </w:rPr>
        <w:br/>
        <w:t> </w:t>
      </w:r>
      <w:r w:rsidRPr="00194635">
        <w:rPr>
          <w:rFonts w:ascii="Times New Roman" w:eastAsia="Times New Roman" w:hAnsi="Times New Roman" w:cs="Times New Roman"/>
          <w:sz w:val="24"/>
          <w:szCs w:val="24"/>
          <w:lang w:eastAsia="sv-SE"/>
        </w:rPr>
        <w:br/>
      </w:r>
      <w:r w:rsidRPr="00194635">
        <w:rPr>
          <w:rFonts w:ascii="Times New Roman" w:eastAsia="Times New Roman" w:hAnsi="Times New Roman" w:cs="Times New Roman"/>
          <w:i/>
          <w:iCs/>
          <w:sz w:val="24"/>
          <w:szCs w:val="24"/>
          <w:lang w:eastAsia="sv-SE"/>
        </w:rPr>
        <w:t xml:space="preserve">Behandla andra som du själv vill bli behandlad!  </w:t>
      </w:r>
      <w:r w:rsidRPr="00194635">
        <w:rPr>
          <w:rFonts w:ascii="Times New Roman" w:eastAsia="Times New Roman" w:hAnsi="Times New Roman" w:cs="Times New Roman"/>
          <w:sz w:val="24"/>
          <w:szCs w:val="24"/>
          <w:lang w:eastAsia="sv-SE"/>
        </w:rPr>
        <w:t> </w:t>
      </w:r>
      <w:r w:rsidRPr="00194635">
        <w:rPr>
          <w:rFonts w:ascii="Times New Roman" w:eastAsia="Times New Roman" w:hAnsi="Times New Roman" w:cs="Times New Roman"/>
          <w:sz w:val="24"/>
          <w:szCs w:val="24"/>
          <w:lang w:eastAsia="sv-SE"/>
        </w:rPr>
        <w:br/>
        <w:t> </w:t>
      </w:r>
    </w:p>
    <w:p w14:paraId="0A849BCA"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sz w:val="24"/>
          <w:szCs w:val="24"/>
          <w:lang w:eastAsia="sv-SE"/>
        </w:rPr>
        <w:t> </w:t>
      </w:r>
    </w:p>
    <w:p w14:paraId="1C594816"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b/>
          <w:bCs/>
          <w:sz w:val="32"/>
          <w:szCs w:val="32"/>
          <w:lang w:eastAsia="sv-SE"/>
        </w:rPr>
        <w:t>Kartläggning</w:t>
      </w:r>
      <w:r w:rsidRPr="00194635">
        <w:rPr>
          <w:rFonts w:ascii="Verdana" w:eastAsia="Times New Roman" w:hAnsi="Verdana" w:cs="Segoe UI"/>
          <w:sz w:val="20"/>
          <w:szCs w:val="20"/>
          <w:lang w:eastAsia="sv-SE"/>
        </w:rPr>
        <w:t> </w:t>
      </w:r>
      <w:r w:rsidRPr="00194635">
        <w:rPr>
          <w:rFonts w:ascii="Verdana" w:eastAsia="Times New Roman" w:hAnsi="Verdana" w:cs="Segoe UI"/>
          <w:sz w:val="20"/>
          <w:szCs w:val="20"/>
          <w:lang w:eastAsia="sv-SE"/>
        </w:rPr>
        <w:br/>
      </w:r>
      <w:r w:rsidRPr="00194635">
        <w:rPr>
          <w:rFonts w:ascii="Verdana" w:eastAsia="Times New Roman" w:hAnsi="Verdana" w:cs="Segoe UI"/>
          <w:b/>
          <w:bCs/>
          <w:sz w:val="20"/>
          <w:szCs w:val="20"/>
          <w:lang w:eastAsia="sv-SE"/>
        </w:rPr>
        <w:t>Områden som berörs av insatsen</w:t>
      </w:r>
      <w:r w:rsidRPr="00194635">
        <w:rPr>
          <w:rFonts w:ascii="Verdana" w:eastAsia="Times New Roman" w:hAnsi="Verdana" w:cs="Segoe UI"/>
          <w:sz w:val="20"/>
          <w:szCs w:val="20"/>
          <w:lang w:eastAsia="sv-SE"/>
        </w:rPr>
        <w:t> </w:t>
      </w:r>
      <w:r w:rsidRPr="00194635">
        <w:rPr>
          <w:rFonts w:ascii="Verdana" w:eastAsia="Times New Roman" w:hAnsi="Verdana" w:cs="Segoe UI"/>
          <w:sz w:val="20"/>
          <w:szCs w:val="20"/>
          <w:lang w:eastAsia="sv-SE"/>
        </w:rPr>
        <w:br/>
      </w:r>
      <w:r w:rsidRPr="00194635">
        <w:rPr>
          <w:rFonts w:ascii="Times New Roman" w:eastAsia="Times New Roman" w:hAnsi="Times New Roman" w:cs="Times New Roman"/>
          <w:i/>
          <w:iCs/>
          <w:sz w:val="24"/>
          <w:szCs w:val="24"/>
          <w:lang w:eastAsia="sv-SE"/>
        </w:rPr>
        <w:t>Kön, etnisk tillhörighet, religion och annan trosuppfattning och kränkande behandling</w:t>
      </w:r>
      <w:r w:rsidRPr="00194635">
        <w:rPr>
          <w:rFonts w:ascii="Times New Roman" w:eastAsia="Times New Roman" w:hAnsi="Times New Roman" w:cs="Times New Roman"/>
          <w:sz w:val="24"/>
          <w:szCs w:val="24"/>
          <w:lang w:eastAsia="sv-SE"/>
        </w:rPr>
        <w:t> </w:t>
      </w:r>
      <w:r w:rsidRPr="00194635">
        <w:rPr>
          <w:rFonts w:ascii="Times New Roman" w:eastAsia="Times New Roman" w:hAnsi="Times New Roman" w:cs="Times New Roman"/>
          <w:sz w:val="24"/>
          <w:szCs w:val="24"/>
          <w:lang w:eastAsia="sv-SE"/>
        </w:rPr>
        <w:br/>
        <w:t> </w:t>
      </w:r>
    </w:p>
    <w:p w14:paraId="282F3435"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b/>
          <w:bCs/>
          <w:sz w:val="20"/>
          <w:szCs w:val="20"/>
          <w:lang w:eastAsia="sv-SE"/>
        </w:rPr>
        <w:t>Kartläggningsmetoder</w:t>
      </w:r>
      <w:r w:rsidRPr="00194635">
        <w:rPr>
          <w:rFonts w:ascii="Verdana" w:eastAsia="Times New Roman" w:hAnsi="Verdana" w:cs="Segoe UI"/>
          <w:sz w:val="20"/>
          <w:szCs w:val="20"/>
          <w:lang w:eastAsia="sv-SE"/>
        </w:rPr>
        <w:t> </w:t>
      </w:r>
      <w:r w:rsidRPr="00194635">
        <w:rPr>
          <w:rFonts w:ascii="Verdana" w:eastAsia="Times New Roman" w:hAnsi="Verdana" w:cs="Segoe UI"/>
          <w:sz w:val="20"/>
          <w:szCs w:val="20"/>
          <w:lang w:eastAsia="sv-SE"/>
        </w:rPr>
        <w:br/>
      </w:r>
      <w:r w:rsidRPr="00194635">
        <w:rPr>
          <w:rFonts w:ascii="Times New Roman" w:eastAsia="Times New Roman" w:hAnsi="Times New Roman" w:cs="Times New Roman"/>
          <w:sz w:val="24"/>
          <w:szCs w:val="24"/>
          <w:lang w:eastAsia="sv-SE"/>
        </w:rPr>
        <w:t>– Elevernas åsikter kartläggs genom djupintervjuer, samtal, enkäter, skyddsronder, elevråd och klassråd.  </w:t>
      </w:r>
    </w:p>
    <w:p w14:paraId="35F2A248"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Personalens åsikter kartläggs genom gruppdiskussioner på arbetslagsmöte och arbetsplatsträffar.  </w:t>
      </w:r>
    </w:p>
    <w:p w14:paraId="38487382"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xml:space="preserve">– Utredningar som görs i </w:t>
      </w:r>
      <w:proofErr w:type="spellStart"/>
      <w:r w:rsidRPr="00194635">
        <w:rPr>
          <w:rFonts w:ascii="Times New Roman" w:eastAsia="Times New Roman" w:hAnsi="Times New Roman" w:cs="Times New Roman"/>
          <w:sz w:val="24"/>
          <w:szCs w:val="24"/>
          <w:lang w:eastAsia="sv-SE"/>
        </w:rPr>
        <w:t>Prorenata</w:t>
      </w:r>
      <w:proofErr w:type="spellEnd"/>
      <w:r w:rsidRPr="00194635">
        <w:rPr>
          <w:rFonts w:ascii="Times New Roman" w:eastAsia="Times New Roman" w:hAnsi="Times New Roman" w:cs="Times New Roman"/>
          <w:sz w:val="24"/>
          <w:szCs w:val="24"/>
          <w:lang w:eastAsia="sv-SE"/>
        </w:rPr>
        <w:t>. </w:t>
      </w:r>
    </w:p>
    <w:p w14:paraId="4E84036A"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lastRenderedPageBreak/>
        <w:t>– Vårdnadshavarnas åsikter kartläggs genom diskussioner på föräldraföreningens möten, minst en gång/läsår.</w:t>
      </w:r>
      <w:r w:rsidRPr="00194635">
        <w:rPr>
          <w:rFonts w:ascii="Verdana" w:eastAsia="Times New Roman" w:hAnsi="Verdana" w:cs="Segoe UI"/>
          <w:sz w:val="20"/>
          <w:szCs w:val="20"/>
          <w:lang w:eastAsia="sv-SE"/>
        </w:rPr>
        <w:t>  </w:t>
      </w:r>
    </w:p>
    <w:p w14:paraId="3983D466"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sz w:val="20"/>
          <w:szCs w:val="20"/>
          <w:lang w:eastAsia="sv-SE"/>
        </w:rPr>
        <w:t> </w:t>
      </w:r>
    </w:p>
    <w:p w14:paraId="11780D32"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b/>
          <w:bCs/>
          <w:sz w:val="20"/>
          <w:szCs w:val="20"/>
          <w:lang w:eastAsia="sv-SE"/>
        </w:rPr>
        <w:t>Hur eleverna har involverats i kartläggningen</w:t>
      </w:r>
      <w:r w:rsidRPr="00194635">
        <w:rPr>
          <w:rFonts w:ascii="Verdana" w:eastAsia="Times New Roman" w:hAnsi="Verdana" w:cs="Segoe UI"/>
          <w:sz w:val="20"/>
          <w:szCs w:val="20"/>
          <w:lang w:eastAsia="sv-SE"/>
        </w:rPr>
        <w:t> </w:t>
      </w:r>
      <w:r w:rsidRPr="00194635">
        <w:rPr>
          <w:rFonts w:ascii="Verdana" w:eastAsia="Times New Roman" w:hAnsi="Verdana" w:cs="Segoe UI"/>
          <w:sz w:val="20"/>
          <w:szCs w:val="20"/>
          <w:lang w:eastAsia="sv-SE"/>
        </w:rPr>
        <w:br/>
      </w:r>
      <w:r w:rsidRPr="00194635">
        <w:rPr>
          <w:rFonts w:ascii="Times New Roman" w:eastAsia="Times New Roman" w:hAnsi="Times New Roman" w:cs="Times New Roman"/>
          <w:sz w:val="24"/>
          <w:szCs w:val="24"/>
          <w:lang w:eastAsia="sv-SE"/>
        </w:rPr>
        <w:t>Eleverna besvarar enkäter och svarar på frågor i djupintervjuer. Eleverna deltar i klassdiskussioner. På djupintervjuerna kartläggs vilka platser på skolgården som känns otrygga och i vilka situationer som diskrimineringar och kränkningar förekommer. Frågan om otrygga/trygga platser inne och ute lyfts på klassråd och elevråd.  </w:t>
      </w:r>
    </w:p>
    <w:p w14:paraId="459EFD39"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sz w:val="20"/>
          <w:szCs w:val="20"/>
          <w:lang w:eastAsia="sv-SE"/>
        </w:rPr>
        <w:t> </w:t>
      </w:r>
    </w:p>
    <w:p w14:paraId="7F65472C"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b/>
          <w:bCs/>
          <w:sz w:val="20"/>
          <w:szCs w:val="20"/>
          <w:lang w:eastAsia="sv-SE"/>
        </w:rPr>
        <w:t>Hur personalen har involverats i kartläggningen</w:t>
      </w:r>
      <w:r w:rsidRPr="00194635">
        <w:rPr>
          <w:rFonts w:ascii="Verdana" w:eastAsia="Times New Roman" w:hAnsi="Verdana" w:cs="Segoe UI"/>
          <w:sz w:val="20"/>
          <w:szCs w:val="20"/>
          <w:lang w:eastAsia="sv-SE"/>
        </w:rPr>
        <w:t> </w:t>
      </w:r>
      <w:r w:rsidRPr="00194635">
        <w:rPr>
          <w:rFonts w:ascii="Verdana" w:eastAsia="Times New Roman" w:hAnsi="Verdana" w:cs="Segoe UI"/>
          <w:sz w:val="20"/>
          <w:szCs w:val="20"/>
          <w:lang w:eastAsia="sv-SE"/>
        </w:rPr>
        <w:br/>
      </w:r>
      <w:r w:rsidRPr="00194635">
        <w:rPr>
          <w:rFonts w:ascii="Times New Roman" w:eastAsia="Times New Roman" w:hAnsi="Times New Roman" w:cs="Times New Roman"/>
          <w:sz w:val="24"/>
          <w:szCs w:val="24"/>
          <w:lang w:eastAsia="sv-SE"/>
        </w:rPr>
        <w:t>Diskussioner under arbetslagsträffar och på arbetsplatsträffar. Trygghetsgruppen träffas kontinuerligt och initierar diskussioner och utbildning. </w:t>
      </w:r>
    </w:p>
    <w:p w14:paraId="6B687086"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sz w:val="20"/>
          <w:szCs w:val="20"/>
          <w:lang w:eastAsia="sv-SE"/>
        </w:rPr>
        <w:t> </w:t>
      </w:r>
    </w:p>
    <w:p w14:paraId="20B1A32B"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b/>
          <w:bCs/>
          <w:sz w:val="20"/>
          <w:szCs w:val="20"/>
          <w:lang w:eastAsia="sv-SE"/>
        </w:rPr>
        <w:t>Varför har vi dessa mål?</w:t>
      </w:r>
      <w:r w:rsidRPr="00194635">
        <w:rPr>
          <w:rFonts w:ascii="Verdana" w:eastAsia="Times New Roman" w:hAnsi="Verdana" w:cs="Segoe UI"/>
          <w:sz w:val="20"/>
          <w:szCs w:val="20"/>
          <w:lang w:eastAsia="sv-SE"/>
        </w:rPr>
        <w:t> </w:t>
      </w:r>
      <w:r w:rsidRPr="00194635">
        <w:rPr>
          <w:rFonts w:ascii="Verdana" w:eastAsia="Times New Roman" w:hAnsi="Verdana" w:cs="Segoe UI"/>
          <w:sz w:val="20"/>
          <w:szCs w:val="20"/>
          <w:lang w:eastAsia="sv-SE"/>
        </w:rPr>
        <w:br/>
      </w:r>
      <w:r w:rsidRPr="00194635">
        <w:rPr>
          <w:rFonts w:ascii="Times New Roman" w:eastAsia="Times New Roman" w:hAnsi="Times New Roman" w:cs="Times New Roman"/>
          <w:sz w:val="24"/>
          <w:szCs w:val="24"/>
          <w:lang w:eastAsia="sv-SE"/>
        </w:rPr>
        <w:t>Enligt läroplanen, Lgr 22 ska skolan främja förståelse för andra människor och förmåga till inlevelse. Skolans mål är också att man respekterar andra människors egenvärde samt deras kroppsliga och personliga integritet. </w:t>
      </w:r>
      <w:r w:rsidRPr="00194635">
        <w:rPr>
          <w:rFonts w:ascii="Times New Roman" w:eastAsia="Times New Roman" w:hAnsi="Times New Roman" w:cs="Times New Roman"/>
          <w:sz w:val="24"/>
          <w:szCs w:val="24"/>
          <w:lang w:eastAsia="sv-SE"/>
        </w:rPr>
        <w:br/>
      </w:r>
      <w:r w:rsidRPr="00194635">
        <w:rPr>
          <w:rFonts w:ascii="Verdana" w:eastAsia="Times New Roman" w:hAnsi="Verdana" w:cs="Segoe UI"/>
          <w:sz w:val="20"/>
          <w:szCs w:val="20"/>
          <w:lang w:eastAsia="sv-SE"/>
        </w:rPr>
        <w:t> </w:t>
      </w:r>
    </w:p>
    <w:p w14:paraId="59CD5E0B" w14:textId="77777777"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i/>
          <w:iCs/>
          <w:sz w:val="24"/>
          <w:szCs w:val="24"/>
          <w:lang w:eastAsia="sv-SE"/>
        </w:rPr>
        <w:t>På vår skola</w:t>
      </w:r>
      <w:r w:rsidRPr="00194635">
        <w:rPr>
          <w:rFonts w:ascii="Times New Roman" w:eastAsia="Times New Roman" w:hAnsi="Times New Roman" w:cs="Times New Roman"/>
          <w:sz w:val="24"/>
          <w:szCs w:val="24"/>
          <w:lang w:eastAsia="sv-SE"/>
        </w:rPr>
        <w:t> </w:t>
      </w:r>
      <w:r w:rsidRPr="00194635">
        <w:rPr>
          <w:rFonts w:ascii="Times New Roman" w:eastAsia="Times New Roman" w:hAnsi="Times New Roman" w:cs="Times New Roman"/>
          <w:sz w:val="24"/>
          <w:szCs w:val="24"/>
          <w:lang w:eastAsia="sv-SE"/>
        </w:rPr>
        <w:br/>
      </w:r>
      <w:r w:rsidRPr="00194635">
        <w:rPr>
          <w:rFonts w:ascii="Times New Roman" w:eastAsia="Times New Roman" w:hAnsi="Times New Roman" w:cs="Times New Roman"/>
          <w:i/>
          <w:iCs/>
          <w:sz w:val="24"/>
          <w:szCs w:val="24"/>
          <w:lang w:eastAsia="sv-SE"/>
        </w:rPr>
        <w:t xml:space="preserve">... </w:t>
      </w:r>
      <w:r w:rsidRPr="00194635">
        <w:rPr>
          <w:rFonts w:ascii="Times New Roman" w:eastAsia="Times New Roman" w:hAnsi="Times New Roman" w:cs="Times New Roman"/>
          <w:sz w:val="24"/>
          <w:szCs w:val="24"/>
          <w:lang w:eastAsia="sv-SE"/>
        </w:rPr>
        <w:t>jobbar vi med</w:t>
      </w:r>
      <w:r w:rsidRPr="00194635">
        <w:rPr>
          <w:rFonts w:ascii="Times New Roman" w:eastAsia="Times New Roman" w:hAnsi="Times New Roman" w:cs="Times New Roman"/>
          <w:i/>
          <w:iCs/>
          <w:sz w:val="24"/>
          <w:szCs w:val="24"/>
          <w:lang w:eastAsia="sv-SE"/>
        </w:rPr>
        <w:t xml:space="preserve"> samtycke </w:t>
      </w:r>
      <w:r w:rsidRPr="00194635">
        <w:rPr>
          <w:rFonts w:ascii="Times New Roman" w:eastAsia="Times New Roman" w:hAnsi="Times New Roman" w:cs="Times New Roman"/>
          <w:sz w:val="24"/>
          <w:szCs w:val="24"/>
          <w:lang w:eastAsia="sv-SE"/>
        </w:rPr>
        <w:t>och</w:t>
      </w:r>
      <w:r w:rsidRPr="00194635">
        <w:rPr>
          <w:rFonts w:ascii="Times New Roman" w:eastAsia="Times New Roman" w:hAnsi="Times New Roman" w:cs="Times New Roman"/>
          <w:i/>
          <w:iCs/>
          <w:sz w:val="24"/>
          <w:szCs w:val="24"/>
          <w:lang w:eastAsia="sv-SE"/>
        </w:rPr>
        <w:t xml:space="preserve"> empati</w:t>
      </w:r>
      <w:r w:rsidRPr="00194635">
        <w:rPr>
          <w:rFonts w:ascii="Times New Roman" w:eastAsia="Times New Roman" w:hAnsi="Times New Roman" w:cs="Times New Roman"/>
          <w:sz w:val="24"/>
          <w:szCs w:val="24"/>
          <w:lang w:eastAsia="sv-SE"/>
        </w:rPr>
        <w:t> </w:t>
      </w:r>
      <w:r w:rsidRPr="00194635">
        <w:rPr>
          <w:rFonts w:ascii="Times New Roman" w:eastAsia="Times New Roman" w:hAnsi="Times New Roman" w:cs="Times New Roman"/>
          <w:sz w:val="24"/>
          <w:szCs w:val="24"/>
          <w:lang w:eastAsia="sv-SE"/>
        </w:rPr>
        <w:br/>
      </w:r>
      <w:r w:rsidRPr="00194635">
        <w:rPr>
          <w:rFonts w:ascii="Times New Roman" w:eastAsia="Times New Roman" w:hAnsi="Times New Roman" w:cs="Times New Roman"/>
          <w:i/>
          <w:iCs/>
          <w:sz w:val="24"/>
          <w:szCs w:val="24"/>
          <w:lang w:eastAsia="sv-SE"/>
        </w:rPr>
        <w:t xml:space="preserve">Behandla andra som du själv vill bli behandlad!  </w:t>
      </w:r>
      <w:r w:rsidRPr="00194635">
        <w:rPr>
          <w:rFonts w:ascii="Times New Roman" w:eastAsia="Times New Roman" w:hAnsi="Times New Roman" w:cs="Times New Roman"/>
          <w:sz w:val="24"/>
          <w:szCs w:val="24"/>
          <w:lang w:eastAsia="sv-SE"/>
        </w:rPr>
        <w:t> </w:t>
      </w:r>
      <w:r w:rsidRPr="00194635">
        <w:rPr>
          <w:rFonts w:ascii="Times New Roman" w:eastAsia="Times New Roman" w:hAnsi="Times New Roman" w:cs="Times New Roman"/>
          <w:sz w:val="24"/>
          <w:szCs w:val="24"/>
          <w:lang w:eastAsia="sv-SE"/>
        </w:rPr>
        <w:br/>
        <w:t> </w:t>
      </w:r>
      <w:r w:rsidRPr="00194635">
        <w:rPr>
          <w:rFonts w:ascii="Times New Roman" w:eastAsia="Times New Roman" w:hAnsi="Times New Roman" w:cs="Times New Roman"/>
          <w:sz w:val="24"/>
          <w:szCs w:val="24"/>
          <w:lang w:eastAsia="sv-SE"/>
        </w:rPr>
        <w:br/>
      </w:r>
      <w:r w:rsidRPr="00194635">
        <w:rPr>
          <w:rFonts w:ascii="Times New Roman" w:eastAsia="Times New Roman" w:hAnsi="Times New Roman" w:cs="Times New Roman"/>
          <w:b/>
          <w:bCs/>
          <w:sz w:val="24"/>
          <w:szCs w:val="24"/>
          <w:lang w:eastAsia="sv-SE"/>
        </w:rPr>
        <w:t>Samtycke</w:t>
      </w:r>
      <w:r w:rsidRPr="00194635">
        <w:rPr>
          <w:rFonts w:ascii="Times New Roman" w:eastAsia="Times New Roman" w:hAnsi="Times New Roman" w:cs="Times New Roman"/>
          <w:sz w:val="24"/>
          <w:szCs w:val="24"/>
          <w:lang w:eastAsia="sv-SE"/>
        </w:rPr>
        <w:t xml:space="preserve"> – många som inte tycker om att bli beskrivna på ett visst sätt (kort, liten, smal, tjock, </w:t>
      </w:r>
      <w:proofErr w:type="spellStart"/>
      <w:r w:rsidRPr="00194635">
        <w:rPr>
          <w:rFonts w:ascii="Times New Roman" w:eastAsia="Times New Roman" w:hAnsi="Times New Roman" w:cs="Times New Roman"/>
          <w:sz w:val="24"/>
          <w:szCs w:val="24"/>
          <w:lang w:eastAsia="sv-SE"/>
        </w:rPr>
        <w:t>etc</w:t>
      </w:r>
      <w:proofErr w:type="spellEnd"/>
      <w:r w:rsidRPr="00194635">
        <w:rPr>
          <w:rFonts w:ascii="Times New Roman" w:eastAsia="Times New Roman" w:hAnsi="Times New Roman" w:cs="Times New Roman"/>
          <w:sz w:val="24"/>
          <w:szCs w:val="24"/>
          <w:lang w:eastAsia="sv-SE"/>
        </w:rPr>
        <w:t xml:space="preserve">) och att man inte har rätt att röra andra utan samtycke (slåss, knuffas, ”kramas”, </w:t>
      </w:r>
      <w:proofErr w:type="spellStart"/>
      <w:r w:rsidRPr="00194635">
        <w:rPr>
          <w:rFonts w:ascii="Times New Roman" w:eastAsia="Times New Roman" w:hAnsi="Times New Roman" w:cs="Times New Roman"/>
          <w:sz w:val="24"/>
          <w:szCs w:val="24"/>
          <w:lang w:eastAsia="sv-SE"/>
        </w:rPr>
        <w:t>etc</w:t>
      </w:r>
      <w:proofErr w:type="spellEnd"/>
      <w:r w:rsidRPr="00194635">
        <w:rPr>
          <w:rFonts w:ascii="Times New Roman" w:eastAsia="Times New Roman" w:hAnsi="Times New Roman" w:cs="Times New Roman"/>
          <w:sz w:val="24"/>
          <w:szCs w:val="24"/>
          <w:lang w:eastAsia="sv-SE"/>
        </w:rPr>
        <w:t>). </w:t>
      </w:r>
      <w:r w:rsidRPr="00194635">
        <w:rPr>
          <w:rFonts w:ascii="Times New Roman" w:eastAsia="Times New Roman" w:hAnsi="Times New Roman" w:cs="Times New Roman"/>
          <w:sz w:val="24"/>
          <w:szCs w:val="24"/>
          <w:lang w:eastAsia="sv-SE"/>
        </w:rPr>
        <w:br/>
      </w:r>
      <w:r w:rsidRPr="00194635">
        <w:rPr>
          <w:rFonts w:ascii="Times New Roman" w:eastAsia="Times New Roman" w:hAnsi="Times New Roman" w:cs="Times New Roman"/>
          <w:b/>
          <w:bCs/>
          <w:sz w:val="24"/>
          <w:szCs w:val="24"/>
          <w:lang w:eastAsia="sv-SE"/>
        </w:rPr>
        <w:t>Empati</w:t>
      </w:r>
      <w:r w:rsidRPr="00194635">
        <w:rPr>
          <w:rFonts w:ascii="Times New Roman" w:eastAsia="Times New Roman" w:hAnsi="Times New Roman" w:cs="Times New Roman"/>
          <w:sz w:val="24"/>
          <w:szCs w:val="24"/>
          <w:lang w:eastAsia="sv-SE"/>
        </w:rPr>
        <w:t xml:space="preserve"> – fortsätta att jobba med att sätta oss in vad det gör med någon annan när vi säger eller skriver något sårande. </w:t>
      </w:r>
      <w:r w:rsidRPr="00194635">
        <w:rPr>
          <w:rFonts w:ascii="Times New Roman" w:eastAsia="Times New Roman" w:hAnsi="Times New Roman" w:cs="Times New Roman"/>
          <w:sz w:val="24"/>
          <w:szCs w:val="24"/>
          <w:lang w:eastAsia="sv-SE"/>
        </w:rPr>
        <w:br/>
      </w:r>
      <w:r w:rsidRPr="00194635">
        <w:rPr>
          <w:rFonts w:ascii="Times New Roman" w:eastAsia="Times New Roman" w:hAnsi="Times New Roman" w:cs="Times New Roman"/>
          <w:sz w:val="22"/>
          <w:lang w:eastAsia="sv-SE"/>
        </w:rPr>
        <w:t> </w:t>
      </w:r>
    </w:p>
    <w:p w14:paraId="369DB964" w14:textId="21EC500D"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sz w:val="20"/>
          <w:szCs w:val="20"/>
          <w:lang w:eastAsia="sv-SE"/>
        </w:rPr>
        <w:t xml:space="preserve">- - - - - - - - - - - - - - - - - - - - - - - - - - - - - - - - - - - - - - - - - - - - - - - - - - - - - </w:t>
      </w:r>
      <w:r w:rsidRPr="00194635">
        <w:rPr>
          <w:rFonts w:ascii="Verdana" w:eastAsia="Times New Roman" w:hAnsi="Verdana" w:cs="Segoe UI"/>
          <w:sz w:val="20"/>
          <w:szCs w:val="20"/>
          <w:lang w:eastAsia="sv-SE"/>
        </w:rPr>
        <w:br/>
      </w:r>
      <w:r w:rsidRPr="00194635">
        <w:rPr>
          <w:rFonts w:ascii="Times New Roman" w:eastAsia="Times New Roman" w:hAnsi="Times New Roman" w:cs="Times New Roman"/>
          <w:sz w:val="24"/>
          <w:szCs w:val="24"/>
          <w:lang w:eastAsia="sv-SE"/>
        </w:rPr>
        <w:t> </w:t>
      </w:r>
      <w:r w:rsidRPr="00194635">
        <w:rPr>
          <w:rFonts w:ascii="Times New Roman" w:eastAsia="Times New Roman" w:hAnsi="Times New Roman" w:cs="Times New Roman"/>
          <w:sz w:val="24"/>
          <w:szCs w:val="24"/>
          <w:lang w:eastAsia="sv-SE"/>
        </w:rPr>
        <w:br/>
      </w:r>
      <w:r w:rsidRPr="00194635">
        <w:rPr>
          <w:rFonts w:ascii="Verdana" w:eastAsia="Times New Roman" w:hAnsi="Verdana" w:cs="Segoe UI"/>
          <w:b/>
          <w:bCs/>
          <w:sz w:val="32"/>
          <w:szCs w:val="32"/>
          <w:lang w:eastAsia="sv-SE"/>
        </w:rPr>
        <w:t>Utvärdering</w:t>
      </w:r>
      <w:r w:rsidRPr="00194635">
        <w:rPr>
          <w:rFonts w:ascii="Verdana" w:eastAsia="Times New Roman" w:hAnsi="Verdana" w:cs="Segoe UI"/>
          <w:sz w:val="32"/>
          <w:szCs w:val="32"/>
          <w:lang w:eastAsia="sv-SE"/>
        </w:rPr>
        <w:t> </w:t>
      </w:r>
      <w:r w:rsidRPr="00194635">
        <w:rPr>
          <w:rFonts w:ascii="Verdana" w:eastAsia="Times New Roman" w:hAnsi="Verdana" w:cs="Segoe UI"/>
          <w:sz w:val="32"/>
          <w:szCs w:val="32"/>
          <w:lang w:eastAsia="sv-SE"/>
        </w:rPr>
        <w:br/>
      </w:r>
      <w:r w:rsidRPr="00194635">
        <w:rPr>
          <w:rFonts w:ascii="Times New Roman" w:eastAsia="Times New Roman" w:hAnsi="Times New Roman" w:cs="Times New Roman"/>
          <w:sz w:val="24"/>
          <w:szCs w:val="24"/>
          <w:lang w:eastAsia="sv-SE"/>
        </w:rPr>
        <w:t>Personalen startar vid genomgång av planen med att göra en beskrivning av nuläget hur man upplever att situationen är bland personalen respektive bland eleverna, vad det gäller de områden som skolan ska jobba extra med under 2025. </w:t>
      </w:r>
    </w:p>
    <w:p w14:paraId="5BDE12A9" w14:textId="77777777"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Sedan gör varje klassföreståndare/fritidspersonal likadant med eleverna. </w:t>
      </w:r>
      <w:r w:rsidRPr="00194635">
        <w:rPr>
          <w:rFonts w:ascii="Times New Roman" w:eastAsia="Times New Roman" w:hAnsi="Times New Roman" w:cs="Times New Roman"/>
          <w:sz w:val="24"/>
          <w:szCs w:val="24"/>
          <w:lang w:eastAsia="sv-SE"/>
        </w:rPr>
        <w:br/>
        <w:t>Utvärdering görs med hjälp av observationer, djupintervjuer och enkätfrågor. </w:t>
      </w:r>
      <w:r w:rsidRPr="00194635">
        <w:rPr>
          <w:rFonts w:ascii="Times New Roman" w:eastAsia="Times New Roman" w:hAnsi="Times New Roman" w:cs="Times New Roman"/>
          <w:sz w:val="24"/>
          <w:szCs w:val="24"/>
          <w:lang w:eastAsia="sv-SE"/>
        </w:rPr>
        <w:br/>
      </w:r>
      <w:r w:rsidRPr="00194635">
        <w:rPr>
          <w:rFonts w:ascii="Times New Roman" w:eastAsia="Times New Roman" w:hAnsi="Times New Roman" w:cs="Times New Roman"/>
          <w:sz w:val="20"/>
          <w:szCs w:val="20"/>
          <w:lang w:eastAsia="sv-SE"/>
        </w:rPr>
        <w:t> </w:t>
      </w:r>
      <w:r w:rsidRPr="00194635">
        <w:rPr>
          <w:rFonts w:ascii="Times New Roman" w:eastAsia="Times New Roman" w:hAnsi="Times New Roman" w:cs="Times New Roman"/>
          <w:sz w:val="20"/>
          <w:szCs w:val="20"/>
          <w:lang w:eastAsia="sv-SE"/>
        </w:rPr>
        <w:br/>
      </w:r>
      <w:r w:rsidRPr="00194635">
        <w:rPr>
          <w:rFonts w:ascii="Verdana" w:eastAsia="Times New Roman" w:hAnsi="Verdana" w:cs="Segoe UI"/>
          <w:b/>
          <w:bCs/>
          <w:sz w:val="20"/>
          <w:szCs w:val="20"/>
          <w:lang w:eastAsia="sv-SE"/>
        </w:rPr>
        <w:t xml:space="preserve">Ansvarig </w:t>
      </w:r>
      <w:r w:rsidRPr="00194635">
        <w:rPr>
          <w:rFonts w:ascii="Verdana" w:eastAsia="Times New Roman" w:hAnsi="Verdana" w:cs="Segoe UI"/>
          <w:sz w:val="20"/>
          <w:szCs w:val="20"/>
          <w:lang w:eastAsia="sv-SE"/>
        </w:rPr>
        <w:t> </w:t>
      </w:r>
      <w:r w:rsidRPr="00194635">
        <w:rPr>
          <w:rFonts w:ascii="Verdana" w:eastAsia="Times New Roman" w:hAnsi="Verdana" w:cs="Segoe UI"/>
          <w:sz w:val="20"/>
          <w:szCs w:val="20"/>
          <w:lang w:eastAsia="sv-SE"/>
        </w:rPr>
        <w:br/>
      </w:r>
      <w:r w:rsidRPr="00194635">
        <w:rPr>
          <w:rFonts w:ascii="Times New Roman" w:eastAsia="Times New Roman" w:hAnsi="Times New Roman" w:cs="Times New Roman"/>
          <w:sz w:val="24"/>
          <w:szCs w:val="24"/>
          <w:lang w:eastAsia="sv-SE"/>
        </w:rPr>
        <w:t>Rektor, Trygghetsgruppen och även övriga pedagoger  </w:t>
      </w:r>
    </w:p>
    <w:p w14:paraId="717EB55C"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sz w:val="20"/>
          <w:szCs w:val="20"/>
          <w:lang w:eastAsia="sv-SE"/>
        </w:rPr>
        <w:t>- - - - - - - - - - - - - - - - - - - - - - - - - - - - - - - - - - - - - - - - - - - - - - - - - - - - - - - -  </w:t>
      </w:r>
    </w:p>
    <w:p w14:paraId="25006DB4" w14:textId="77777777"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sz w:val="24"/>
          <w:szCs w:val="24"/>
          <w:lang w:eastAsia="sv-SE"/>
        </w:rPr>
        <w:t> </w:t>
      </w:r>
    </w:p>
    <w:p w14:paraId="1C7D5FCB"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b/>
          <w:bCs/>
          <w:sz w:val="32"/>
          <w:szCs w:val="32"/>
          <w:lang w:eastAsia="sv-SE"/>
        </w:rPr>
        <w:t>Insatser</w:t>
      </w:r>
      <w:r w:rsidRPr="00194635">
        <w:rPr>
          <w:rFonts w:ascii="Verdana" w:eastAsia="Times New Roman" w:hAnsi="Verdana" w:cs="Segoe UI"/>
          <w:sz w:val="20"/>
          <w:szCs w:val="20"/>
          <w:lang w:eastAsia="sv-SE"/>
        </w:rPr>
        <w:t> </w:t>
      </w:r>
      <w:r w:rsidRPr="00194635">
        <w:rPr>
          <w:rFonts w:ascii="Verdana" w:eastAsia="Times New Roman" w:hAnsi="Verdana" w:cs="Segoe UI"/>
          <w:sz w:val="20"/>
          <w:szCs w:val="20"/>
          <w:lang w:eastAsia="sv-SE"/>
        </w:rPr>
        <w:br/>
      </w:r>
      <w:r w:rsidRPr="00194635">
        <w:rPr>
          <w:rFonts w:ascii="Verdana" w:eastAsia="Times New Roman" w:hAnsi="Verdana" w:cs="Segoe UI"/>
          <w:b/>
          <w:bCs/>
          <w:sz w:val="20"/>
          <w:szCs w:val="20"/>
          <w:lang w:eastAsia="sv-SE"/>
        </w:rPr>
        <w:t>Områden som berörs av insatsen</w:t>
      </w:r>
      <w:r w:rsidRPr="00194635">
        <w:rPr>
          <w:rFonts w:ascii="Verdana" w:eastAsia="Times New Roman" w:hAnsi="Verdana" w:cs="Segoe UI"/>
          <w:sz w:val="20"/>
          <w:szCs w:val="20"/>
          <w:lang w:eastAsia="sv-SE"/>
        </w:rPr>
        <w:t> </w:t>
      </w:r>
      <w:r w:rsidRPr="00194635">
        <w:rPr>
          <w:rFonts w:ascii="Verdana" w:eastAsia="Times New Roman" w:hAnsi="Verdana" w:cs="Segoe UI"/>
          <w:sz w:val="20"/>
          <w:szCs w:val="20"/>
          <w:lang w:eastAsia="sv-SE"/>
        </w:rPr>
        <w:br/>
      </w:r>
      <w:r w:rsidRPr="00194635">
        <w:rPr>
          <w:rFonts w:ascii="Times New Roman" w:eastAsia="Times New Roman" w:hAnsi="Times New Roman" w:cs="Times New Roman"/>
          <w:sz w:val="24"/>
          <w:szCs w:val="24"/>
          <w:lang w:eastAsia="sv-SE"/>
        </w:rPr>
        <w:t>Kön, könsidentitet eller könsuttryck, etnisk tillhörighet, religion och annan trosuppfattning </w:t>
      </w:r>
    </w:p>
    <w:p w14:paraId="10D0BA94" w14:textId="77777777"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och kränkande behandling </w:t>
      </w:r>
    </w:p>
    <w:p w14:paraId="32926C59"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w:t>
      </w:r>
    </w:p>
    <w:p w14:paraId="36536F18"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b/>
          <w:bCs/>
          <w:sz w:val="24"/>
          <w:szCs w:val="24"/>
          <w:lang w:eastAsia="sv-SE"/>
        </w:rPr>
        <w:t>Främjande insatser</w:t>
      </w:r>
      <w:r w:rsidRPr="00194635">
        <w:rPr>
          <w:rFonts w:ascii="Verdana" w:eastAsia="Times New Roman" w:hAnsi="Verdana" w:cs="Segoe UI"/>
          <w:sz w:val="24"/>
          <w:szCs w:val="24"/>
          <w:lang w:eastAsia="sv-SE"/>
        </w:rPr>
        <w:t> </w:t>
      </w:r>
      <w:r w:rsidRPr="00194635">
        <w:rPr>
          <w:rFonts w:ascii="Verdana" w:eastAsia="Times New Roman" w:hAnsi="Verdana" w:cs="Segoe UI"/>
          <w:sz w:val="24"/>
          <w:szCs w:val="24"/>
          <w:lang w:eastAsia="sv-SE"/>
        </w:rPr>
        <w:br/>
      </w:r>
      <w:r w:rsidRPr="00194635">
        <w:rPr>
          <w:rFonts w:ascii="Times New Roman" w:eastAsia="Times New Roman" w:hAnsi="Times New Roman" w:cs="Times New Roman"/>
          <w:i/>
          <w:iCs/>
          <w:sz w:val="24"/>
          <w:szCs w:val="24"/>
          <w:lang w:eastAsia="sv-SE"/>
        </w:rPr>
        <w:t>Det främjande arbetet är en fortgående process som ska bedrivas på ett kontinuerligt och ett målinriktat sätt</w:t>
      </w:r>
      <w:r w:rsidRPr="00194635">
        <w:rPr>
          <w:rFonts w:ascii="Times New Roman" w:eastAsia="Times New Roman" w:hAnsi="Times New Roman" w:cs="Times New Roman"/>
          <w:sz w:val="24"/>
          <w:szCs w:val="24"/>
          <w:lang w:eastAsia="sv-SE"/>
        </w:rPr>
        <w:t> </w:t>
      </w:r>
      <w:r w:rsidRPr="00194635">
        <w:rPr>
          <w:rFonts w:ascii="Times New Roman" w:eastAsia="Times New Roman" w:hAnsi="Times New Roman" w:cs="Times New Roman"/>
          <w:sz w:val="24"/>
          <w:szCs w:val="24"/>
          <w:lang w:eastAsia="sv-SE"/>
        </w:rPr>
        <w:br/>
      </w:r>
      <w:r w:rsidRPr="00194635">
        <w:rPr>
          <w:rFonts w:ascii="Times New Roman" w:eastAsia="Times New Roman" w:hAnsi="Times New Roman" w:cs="Times New Roman"/>
          <w:sz w:val="24"/>
          <w:szCs w:val="24"/>
          <w:lang w:eastAsia="sv-SE"/>
        </w:rPr>
        <w:lastRenderedPageBreak/>
        <w:t>– Alla inom skolområdet ska vara väl förtrogna med innehållet i planen mot diskriminering och kränkande behandling, samt ordningsregler. </w:t>
      </w:r>
      <w:r w:rsidRPr="00194635">
        <w:rPr>
          <w:rFonts w:ascii="Times New Roman" w:eastAsia="Times New Roman" w:hAnsi="Times New Roman" w:cs="Times New Roman"/>
          <w:sz w:val="24"/>
          <w:szCs w:val="24"/>
          <w:lang w:eastAsia="sv-SE"/>
        </w:rPr>
        <w:br/>
        <w:t>– Uppmuntra och skapa en god och trygg fysisk och psykisk arbetsmiljö för både barn och personal i skolan. </w:t>
      </w:r>
      <w:r w:rsidRPr="00194635">
        <w:rPr>
          <w:rFonts w:ascii="Times New Roman" w:eastAsia="Times New Roman" w:hAnsi="Times New Roman" w:cs="Times New Roman"/>
          <w:sz w:val="24"/>
          <w:szCs w:val="24"/>
          <w:lang w:eastAsia="sv-SE"/>
        </w:rPr>
        <w:br/>
        <w:t>– Ha hög vuxennärvaro på sådana platser där ev. kränkande situationer uppstår eller där tilltalstonen inte är empatisk. </w:t>
      </w:r>
      <w:r w:rsidRPr="00194635">
        <w:rPr>
          <w:rFonts w:ascii="Times New Roman" w:eastAsia="Times New Roman" w:hAnsi="Times New Roman" w:cs="Times New Roman"/>
          <w:sz w:val="24"/>
          <w:szCs w:val="24"/>
          <w:lang w:eastAsia="sv-SE"/>
        </w:rPr>
        <w:br/>
        <w:t>– Stärka elevernas medkänsla och inlevelse i andra människors situation.  </w:t>
      </w:r>
    </w:p>
    <w:p w14:paraId="39D9C09D"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Medvetandegöra elever om hur man tilltalar varandra. </w:t>
      </w:r>
      <w:r w:rsidRPr="00194635">
        <w:rPr>
          <w:rFonts w:ascii="Times New Roman" w:eastAsia="Times New Roman" w:hAnsi="Times New Roman" w:cs="Times New Roman"/>
          <w:sz w:val="24"/>
          <w:szCs w:val="24"/>
          <w:lang w:eastAsia="sv-SE"/>
        </w:rPr>
        <w:br/>
        <w:t>– Träna på att säga snälla ord till varandra. </w:t>
      </w:r>
    </w:p>
    <w:p w14:paraId="71BF1927"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xml:space="preserve">– Jobba extra mycket med de här målen under en period på </w:t>
      </w:r>
      <w:r w:rsidRPr="00194635">
        <w:rPr>
          <w:rFonts w:ascii="Times New Roman" w:eastAsia="Times New Roman" w:hAnsi="Times New Roman" w:cs="Times New Roman"/>
          <w:sz w:val="24"/>
          <w:szCs w:val="24"/>
          <w:u w:val="single"/>
          <w:lang w:eastAsia="sv-SE"/>
        </w:rPr>
        <w:t>Skolans val</w:t>
      </w:r>
      <w:r w:rsidRPr="00194635">
        <w:rPr>
          <w:rFonts w:ascii="Times New Roman" w:eastAsia="Times New Roman" w:hAnsi="Times New Roman" w:cs="Times New Roman"/>
          <w:sz w:val="24"/>
          <w:szCs w:val="24"/>
          <w:lang w:eastAsia="sv-SE"/>
        </w:rPr>
        <w:t xml:space="preserve"> samtidigt i alla grupper. </w:t>
      </w:r>
    </w:p>
    <w:p w14:paraId="4B34F05E"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-Vuxennärvaro/domare på fotbollsplanen varje rast.  </w:t>
      </w:r>
    </w:p>
    <w:p w14:paraId="48F62216" w14:textId="77777777"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w:t>
      </w:r>
      <w:r w:rsidRPr="00194635">
        <w:rPr>
          <w:rFonts w:ascii="Times New Roman" w:eastAsia="Times New Roman" w:hAnsi="Times New Roman" w:cs="Times New Roman"/>
          <w:sz w:val="24"/>
          <w:szCs w:val="24"/>
          <w:lang w:eastAsia="sv-SE"/>
        </w:rPr>
        <w:br/>
      </w:r>
      <w:r w:rsidRPr="00194635">
        <w:rPr>
          <w:rFonts w:ascii="Verdana" w:eastAsia="Times New Roman" w:hAnsi="Verdana" w:cs="Segoe UI"/>
          <w:b/>
          <w:bCs/>
          <w:sz w:val="24"/>
          <w:szCs w:val="24"/>
          <w:lang w:eastAsia="sv-SE"/>
        </w:rPr>
        <w:t>Åtgärder</w:t>
      </w:r>
      <w:r w:rsidRPr="00194635">
        <w:rPr>
          <w:rFonts w:ascii="Verdana" w:eastAsia="Times New Roman" w:hAnsi="Verdana" w:cs="Segoe UI"/>
          <w:sz w:val="24"/>
          <w:szCs w:val="24"/>
          <w:lang w:eastAsia="sv-SE"/>
        </w:rPr>
        <w:t> </w:t>
      </w:r>
      <w:r w:rsidRPr="00194635">
        <w:rPr>
          <w:rFonts w:ascii="Verdana" w:eastAsia="Times New Roman" w:hAnsi="Verdana" w:cs="Segoe UI"/>
          <w:sz w:val="24"/>
          <w:szCs w:val="24"/>
          <w:lang w:eastAsia="sv-SE"/>
        </w:rPr>
        <w:br/>
      </w:r>
      <w:r w:rsidRPr="00194635">
        <w:rPr>
          <w:rFonts w:ascii="Times New Roman" w:eastAsia="Times New Roman" w:hAnsi="Times New Roman" w:cs="Times New Roman"/>
          <w:sz w:val="24"/>
          <w:szCs w:val="24"/>
          <w:lang w:eastAsia="sv-SE"/>
        </w:rPr>
        <w:t>– Rektor ansvarar för att alla inom skolområdet är väl införstådda med innehållet i planen mot diskriminering och kränkande behandling.  </w:t>
      </w:r>
      <w:r w:rsidRPr="00194635">
        <w:rPr>
          <w:rFonts w:ascii="Times New Roman" w:eastAsia="Times New Roman" w:hAnsi="Times New Roman" w:cs="Times New Roman"/>
          <w:sz w:val="24"/>
          <w:szCs w:val="24"/>
          <w:lang w:eastAsia="sv-SE"/>
        </w:rPr>
        <w:br/>
        <w:t>– Vuxna föregår med gott exempel. </w:t>
      </w:r>
      <w:r w:rsidRPr="00194635">
        <w:rPr>
          <w:rFonts w:ascii="Times New Roman" w:eastAsia="Times New Roman" w:hAnsi="Times New Roman" w:cs="Times New Roman"/>
          <w:sz w:val="24"/>
          <w:szCs w:val="24"/>
          <w:lang w:eastAsia="sv-SE"/>
        </w:rPr>
        <w:br/>
        <w:t>– Klassråd, elevråd och fritidsråd har kontinuerliga möten.   </w:t>
      </w:r>
      <w:r w:rsidRPr="00194635">
        <w:rPr>
          <w:rFonts w:ascii="Times New Roman" w:eastAsia="Times New Roman" w:hAnsi="Times New Roman" w:cs="Times New Roman"/>
          <w:sz w:val="24"/>
          <w:szCs w:val="24"/>
          <w:lang w:eastAsia="sv-SE"/>
        </w:rPr>
        <w:br/>
        <w:t xml:space="preserve">– </w:t>
      </w:r>
      <w:proofErr w:type="spellStart"/>
      <w:r w:rsidRPr="00194635">
        <w:rPr>
          <w:rFonts w:ascii="Times New Roman" w:eastAsia="Times New Roman" w:hAnsi="Times New Roman" w:cs="Times New Roman"/>
          <w:sz w:val="24"/>
          <w:szCs w:val="24"/>
          <w:lang w:eastAsia="sv-SE"/>
        </w:rPr>
        <w:t>Rastvärdar</w:t>
      </w:r>
      <w:proofErr w:type="spellEnd"/>
      <w:r w:rsidRPr="00194635">
        <w:rPr>
          <w:rFonts w:ascii="Times New Roman" w:eastAsia="Times New Roman" w:hAnsi="Times New Roman" w:cs="Times New Roman"/>
          <w:sz w:val="24"/>
          <w:szCs w:val="24"/>
          <w:lang w:eastAsia="sv-SE"/>
        </w:rPr>
        <w:t xml:space="preserve"> observerar och ingriper vid behov. Någon </w:t>
      </w:r>
      <w:proofErr w:type="spellStart"/>
      <w:r w:rsidRPr="00194635">
        <w:rPr>
          <w:rFonts w:ascii="Times New Roman" w:eastAsia="Times New Roman" w:hAnsi="Times New Roman" w:cs="Times New Roman"/>
          <w:sz w:val="24"/>
          <w:szCs w:val="24"/>
          <w:lang w:eastAsia="sv-SE"/>
        </w:rPr>
        <w:t>rastvärd</w:t>
      </w:r>
      <w:proofErr w:type="spellEnd"/>
      <w:r w:rsidRPr="00194635">
        <w:rPr>
          <w:rFonts w:ascii="Times New Roman" w:eastAsia="Times New Roman" w:hAnsi="Times New Roman" w:cs="Times New Roman"/>
          <w:sz w:val="24"/>
          <w:szCs w:val="24"/>
          <w:lang w:eastAsia="sv-SE"/>
        </w:rPr>
        <w:t xml:space="preserve"> går alltid sist in efter en rast.  </w:t>
      </w:r>
    </w:p>
    <w:p w14:paraId="25867AF6" w14:textId="77777777"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xml:space="preserve">– </w:t>
      </w:r>
      <w:proofErr w:type="spellStart"/>
      <w:r w:rsidRPr="00194635">
        <w:rPr>
          <w:rFonts w:ascii="Times New Roman" w:eastAsia="Times New Roman" w:hAnsi="Times New Roman" w:cs="Times New Roman"/>
          <w:sz w:val="24"/>
          <w:szCs w:val="24"/>
          <w:lang w:eastAsia="sv-SE"/>
        </w:rPr>
        <w:t>Rastskoj</w:t>
      </w:r>
      <w:proofErr w:type="spellEnd"/>
      <w:r w:rsidRPr="00194635">
        <w:rPr>
          <w:rFonts w:ascii="Times New Roman" w:eastAsia="Times New Roman" w:hAnsi="Times New Roman" w:cs="Times New Roman"/>
          <w:sz w:val="24"/>
          <w:szCs w:val="24"/>
          <w:lang w:eastAsia="sv-SE"/>
        </w:rPr>
        <w:t xml:space="preserve"> ledda av personal på en del raster. </w:t>
      </w:r>
      <w:proofErr w:type="spellStart"/>
      <w:r w:rsidRPr="00194635">
        <w:rPr>
          <w:rFonts w:ascii="Times New Roman" w:eastAsia="Times New Roman" w:hAnsi="Times New Roman" w:cs="Times New Roman"/>
          <w:sz w:val="24"/>
          <w:szCs w:val="24"/>
          <w:lang w:eastAsia="sv-SE"/>
        </w:rPr>
        <w:t>Rastskojs</w:t>
      </w:r>
      <w:proofErr w:type="spellEnd"/>
      <w:r w:rsidRPr="00194635">
        <w:rPr>
          <w:rFonts w:ascii="Times New Roman" w:eastAsia="Times New Roman" w:hAnsi="Times New Roman" w:cs="Times New Roman"/>
          <w:sz w:val="24"/>
          <w:szCs w:val="24"/>
          <w:lang w:eastAsia="sv-SE"/>
        </w:rPr>
        <w:t xml:space="preserve">-personal sätter upp ett schema vad </w:t>
      </w:r>
      <w:proofErr w:type="spellStart"/>
      <w:r w:rsidRPr="00194635">
        <w:rPr>
          <w:rFonts w:ascii="Times New Roman" w:eastAsia="Times New Roman" w:hAnsi="Times New Roman" w:cs="Times New Roman"/>
          <w:sz w:val="24"/>
          <w:szCs w:val="24"/>
          <w:lang w:eastAsia="sv-SE"/>
        </w:rPr>
        <w:t>rastskoj</w:t>
      </w:r>
      <w:proofErr w:type="spellEnd"/>
      <w:r w:rsidRPr="00194635">
        <w:rPr>
          <w:rFonts w:ascii="Times New Roman" w:eastAsia="Times New Roman" w:hAnsi="Times New Roman" w:cs="Times New Roman"/>
          <w:sz w:val="24"/>
          <w:szCs w:val="24"/>
          <w:lang w:eastAsia="sv-SE"/>
        </w:rPr>
        <w:t xml:space="preserve"> har för aktiviteter under veckan. På fredagar är det ”fredagsdans”.  </w:t>
      </w:r>
    </w:p>
    <w:p w14:paraId="33280875" w14:textId="77777777"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xml:space="preserve">--Grottan, utlån av </w:t>
      </w:r>
      <w:proofErr w:type="spellStart"/>
      <w:r w:rsidRPr="00194635">
        <w:rPr>
          <w:rFonts w:ascii="Times New Roman" w:eastAsia="Times New Roman" w:hAnsi="Times New Roman" w:cs="Times New Roman"/>
          <w:sz w:val="24"/>
          <w:szCs w:val="24"/>
          <w:lang w:eastAsia="sv-SE"/>
        </w:rPr>
        <w:t>rastsaker</w:t>
      </w:r>
      <w:proofErr w:type="spellEnd"/>
      <w:r w:rsidRPr="00194635">
        <w:rPr>
          <w:rFonts w:ascii="Times New Roman" w:eastAsia="Times New Roman" w:hAnsi="Times New Roman" w:cs="Times New Roman"/>
          <w:sz w:val="24"/>
          <w:szCs w:val="24"/>
          <w:lang w:eastAsia="sv-SE"/>
        </w:rPr>
        <w:t xml:space="preserve"> sköter de äldre eleverna.  </w:t>
      </w:r>
    </w:p>
    <w:p w14:paraId="21D94939" w14:textId="77777777"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Spontana etiska samtal. </w:t>
      </w:r>
    </w:p>
    <w:p w14:paraId="27DAC595" w14:textId="77777777"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Samarbete med elevhälsan. </w:t>
      </w:r>
    </w:p>
    <w:p w14:paraId="0EDAAF9C" w14:textId="77777777"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Regelbunden föräldrakontakt och vid särskilda behov.  </w:t>
      </w:r>
      <w:r w:rsidRPr="00194635">
        <w:rPr>
          <w:rFonts w:ascii="Times New Roman" w:eastAsia="Times New Roman" w:hAnsi="Times New Roman" w:cs="Times New Roman"/>
          <w:sz w:val="24"/>
          <w:szCs w:val="24"/>
          <w:lang w:eastAsia="sv-SE"/>
        </w:rPr>
        <w:br/>
        <w:t>– Trygghetsgruppen träffas kontinuerligt och stämmer av arbetet mot diskriminering och kränkande behandling, samt initierar diskussioner och kompetensutveckling. </w:t>
      </w:r>
      <w:r w:rsidRPr="00194635">
        <w:rPr>
          <w:rFonts w:ascii="Times New Roman" w:eastAsia="Times New Roman" w:hAnsi="Times New Roman" w:cs="Times New Roman"/>
          <w:sz w:val="24"/>
          <w:szCs w:val="24"/>
          <w:lang w:eastAsia="sv-SE"/>
        </w:rPr>
        <w:br/>
        <w:t xml:space="preserve">– Träna eleverna på att uttrycka sig på ett konstruktivt sätt </w:t>
      </w:r>
      <w:proofErr w:type="gramStart"/>
      <w:r w:rsidRPr="00194635">
        <w:rPr>
          <w:rFonts w:ascii="Times New Roman" w:eastAsia="Times New Roman" w:hAnsi="Times New Roman" w:cs="Times New Roman"/>
          <w:sz w:val="24"/>
          <w:szCs w:val="24"/>
          <w:lang w:eastAsia="sv-SE"/>
        </w:rPr>
        <w:t>istället</w:t>
      </w:r>
      <w:proofErr w:type="gramEnd"/>
      <w:r w:rsidRPr="00194635">
        <w:rPr>
          <w:rFonts w:ascii="Times New Roman" w:eastAsia="Times New Roman" w:hAnsi="Times New Roman" w:cs="Times New Roman"/>
          <w:sz w:val="24"/>
          <w:szCs w:val="24"/>
          <w:lang w:eastAsia="sv-SE"/>
        </w:rPr>
        <w:t xml:space="preserve"> för ett negativt sätt. </w:t>
      </w:r>
      <w:r w:rsidRPr="00194635">
        <w:rPr>
          <w:rFonts w:ascii="Times New Roman" w:eastAsia="Times New Roman" w:hAnsi="Times New Roman" w:cs="Times New Roman"/>
          <w:sz w:val="24"/>
          <w:szCs w:val="24"/>
          <w:lang w:eastAsia="sv-SE"/>
        </w:rPr>
        <w:br/>
        <w:t xml:space="preserve">– Introducera ordet </w:t>
      </w:r>
      <w:r w:rsidRPr="00194635">
        <w:rPr>
          <w:rFonts w:ascii="Times New Roman" w:eastAsia="Times New Roman" w:hAnsi="Times New Roman" w:cs="Times New Roman"/>
          <w:i/>
          <w:iCs/>
          <w:sz w:val="24"/>
          <w:szCs w:val="24"/>
          <w:lang w:eastAsia="sv-SE"/>
        </w:rPr>
        <w:t>samtycke</w:t>
      </w:r>
      <w:r w:rsidRPr="00194635">
        <w:rPr>
          <w:rFonts w:ascii="Times New Roman" w:eastAsia="Times New Roman" w:hAnsi="Times New Roman" w:cs="Times New Roman"/>
          <w:sz w:val="24"/>
          <w:szCs w:val="24"/>
          <w:lang w:eastAsia="sv-SE"/>
        </w:rPr>
        <w:t xml:space="preserve"> i alla klasser, för att man ska förstå vidden av det ordet. </w:t>
      </w:r>
    </w:p>
    <w:p w14:paraId="768FBC46" w14:textId="77777777"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xml:space="preserve">– Medvetandegöra eleverna i situationer när de tilltalar andra på ett olämpligt sätt utan </w:t>
      </w:r>
      <w:r w:rsidRPr="00194635">
        <w:rPr>
          <w:rFonts w:ascii="Times New Roman" w:eastAsia="Times New Roman" w:hAnsi="Times New Roman" w:cs="Times New Roman"/>
          <w:i/>
          <w:iCs/>
          <w:sz w:val="24"/>
          <w:szCs w:val="24"/>
          <w:lang w:eastAsia="sv-SE"/>
        </w:rPr>
        <w:t>empati.</w:t>
      </w:r>
      <w:r w:rsidRPr="00194635">
        <w:rPr>
          <w:rFonts w:ascii="Times New Roman" w:eastAsia="Times New Roman" w:hAnsi="Times New Roman" w:cs="Times New Roman"/>
          <w:sz w:val="24"/>
          <w:szCs w:val="24"/>
          <w:lang w:eastAsia="sv-SE"/>
        </w:rPr>
        <w:t> </w:t>
      </w:r>
      <w:r w:rsidRPr="00194635">
        <w:rPr>
          <w:rFonts w:ascii="Times New Roman" w:eastAsia="Times New Roman" w:hAnsi="Times New Roman" w:cs="Times New Roman"/>
          <w:sz w:val="24"/>
          <w:szCs w:val="24"/>
          <w:lang w:eastAsia="sv-SE"/>
        </w:rPr>
        <w:br/>
        <w:t xml:space="preserve">– Utbilda personal vidare genom att läsa artiklar och material om diskriminering och kränkande behandling, </w:t>
      </w:r>
      <w:proofErr w:type="gramStart"/>
      <w:r w:rsidRPr="00194635">
        <w:rPr>
          <w:rFonts w:ascii="Times New Roman" w:eastAsia="Times New Roman" w:hAnsi="Times New Roman" w:cs="Times New Roman"/>
          <w:sz w:val="24"/>
          <w:szCs w:val="24"/>
          <w:lang w:eastAsia="sv-SE"/>
        </w:rPr>
        <w:t>t ex</w:t>
      </w:r>
      <w:proofErr w:type="gramEnd"/>
      <w:r w:rsidRPr="00194635">
        <w:rPr>
          <w:rFonts w:ascii="Times New Roman" w:eastAsia="Times New Roman" w:hAnsi="Times New Roman" w:cs="Times New Roman"/>
          <w:sz w:val="24"/>
          <w:szCs w:val="24"/>
          <w:lang w:eastAsia="sv-SE"/>
        </w:rPr>
        <w:t xml:space="preserve"> på hemsidan för organisationen </w:t>
      </w:r>
      <w:proofErr w:type="spellStart"/>
      <w:r w:rsidRPr="00194635">
        <w:rPr>
          <w:rFonts w:ascii="Times New Roman" w:eastAsia="Times New Roman" w:hAnsi="Times New Roman" w:cs="Times New Roman"/>
          <w:sz w:val="24"/>
          <w:szCs w:val="24"/>
          <w:lang w:eastAsia="sv-SE"/>
        </w:rPr>
        <w:t>Friends</w:t>
      </w:r>
      <w:proofErr w:type="spellEnd"/>
      <w:r w:rsidRPr="00194635">
        <w:rPr>
          <w:rFonts w:ascii="Times New Roman" w:eastAsia="Times New Roman" w:hAnsi="Times New Roman" w:cs="Times New Roman"/>
          <w:sz w:val="24"/>
          <w:szCs w:val="24"/>
          <w:lang w:eastAsia="sv-SE"/>
        </w:rPr>
        <w:t>. </w:t>
      </w:r>
      <w:r w:rsidRPr="00194635">
        <w:rPr>
          <w:rFonts w:ascii="Times New Roman" w:eastAsia="Times New Roman" w:hAnsi="Times New Roman" w:cs="Times New Roman"/>
          <w:sz w:val="24"/>
          <w:szCs w:val="24"/>
          <w:lang w:eastAsia="sv-SE"/>
        </w:rPr>
        <w:br/>
        <w:t>– Plan med förebyggande elevhälsoarbete, som riktar sig till alla årskurser. </w:t>
      </w:r>
      <w:r w:rsidRPr="00194635">
        <w:rPr>
          <w:rFonts w:ascii="Times New Roman" w:eastAsia="Times New Roman" w:hAnsi="Times New Roman" w:cs="Times New Roman"/>
          <w:sz w:val="24"/>
          <w:szCs w:val="24"/>
          <w:lang w:eastAsia="sv-SE"/>
        </w:rPr>
        <w:br/>
        <w:t>– Arbeta med ”Stopp min kropp” eller liknande material i alla klasser. </w:t>
      </w:r>
    </w:p>
    <w:p w14:paraId="0336CA03" w14:textId="77777777"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w:t>
      </w:r>
      <w:r w:rsidRPr="00194635">
        <w:rPr>
          <w:rFonts w:ascii="Times New Roman" w:eastAsia="Times New Roman" w:hAnsi="Times New Roman" w:cs="Times New Roman"/>
          <w:sz w:val="24"/>
          <w:szCs w:val="24"/>
          <w:lang w:eastAsia="sv-SE"/>
        </w:rPr>
        <w:br/>
        <w:t> </w:t>
      </w:r>
      <w:r w:rsidRPr="00194635">
        <w:rPr>
          <w:rFonts w:ascii="Times New Roman" w:eastAsia="Times New Roman" w:hAnsi="Times New Roman" w:cs="Times New Roman"/>
          <w:sz w:val="24"/>
          <w:szCs w:val="24"/>
          <w:lang w:eastAsia="sv-SE"/>
        </w:rPr>
        <w:br/>
      </w:r>
      <w:r w:rsidRPr="00194635">
        <w:rPr>
          <w:rFonts w:ascii="Times New Roman" w:eastAsia="Times New Roman" w:hAnsi="Times New Roman" w:cs="Times New Roman"/>
          <w:b/>
          <w:bCs/>
          <w:sz w:val="24"/>
          <w:szCs w:val="24"/>
          <w:lang w:eastAsia="sv-SE"/>
        </w:rPr>
        <w:t>Förslag från Elevrådet på vad de olika orden kan innebära i praktiskt arbete</w:t>
      </w:r>
      <w:r w:rsidRPr="00194635">
        <w:rPr>
          <w:rFonts w:ascii="Times New Roman" w:eastAsia="Times New Roman" w:hAnsi="Times New Roman" w:cs="Times New Roman"/>
          <w:sz w:val="24"/>
          <w:szCs w:val="24"/>
          <w:lang w:eastAsia="sv-SE"/>
        </w:rPr>
        <w:t> </w:t>
      </w:r>
      <w:r w:rsidRPr="00194635">
        <w:rPr>
          <w:rFonts w:ascii="Times New Roman" w:eastAsia="Times New Roman" w:hAnsi="Times New Roman" w:cs="Times New Roman"/>
          <w:sz w:val="24"/>
          <w:szCs w:val="24"/>
          <w:lang w:eastAsia="sv-SE"/>
        </w:rPr>
        <w:br/>
        <w:t>På vår skola gör jag inget som jag inte vill att någon ska göra mot mig </w:t>
      </w:r>
      <w:r w:rsidRPr="00194635">
        <w:rPr>
          <w:rFonts w:ascii="Times New Roman" w:eastAsia="Times New Roman" w:hAnsi="Times New Roman" w:cs="Times New Roman"/>
          <w:sz w:val="24"/>
          <w:szCs w:val="24"/>
          <w:lang w:eastAsia="sv-SE"/>
        </w:rPr>
        <w:br/>
        <w:t> </w:t>
      </w:r>
      <w:r w:rsidRPr="00194635">
        <w:rPr>
          <w:rFonts w:ascii="Times New Roman" w:eastAsia="Times New Roman" w:hAnsi="Times New Roman" w:cs="Times New Roman"/>
          <w:sz w:val="24"/>
          <w:szCs w:val="24"/>
          <w:lang w:eastAsia="sv-SE"/>
        </w:rPr>
        <w:br/>
      </w:r>
      <w:r w:rsidRPr="00194635">
        <w:rPr>
          <w:rFonts w:ascii="Times New Roman" w:eastAsia="Times New Roman" w:hAnsi="Times New Roman" w:cs="Times New Roman"/>
          <w:i/>
          <w:iCs/>
          <w:sz w:val="24"/>
          <w:szCs w:val="24"/>
          <w:lang w:eastAsia="sv-SE"/>
        </w:rPr>
        <w:t>SAMTYCKE</w:t>
      </w:r>
      <w:r w:rsidRPr="00194635">
        <w:rPr>
          <w:rFonts w:ascii="Times New Roman" w:eastAsia="Times New Roman" w:hAnsi="Times New Roman" w:cs="Times New Roman"/>
          <w:sz w:val="24"/>
          <w:szCs w:val="24"/>
          <w:lang w:eastAsia="sv-SE"/>
        </w:rPr>
        <w:t> </w:t>
      </w:r>
      <w:r w:rsidRPr="00194635">
        <w:rPr>
          <w:rFonts w:ascii="Times New Roman" w:eastAsia="Times New Roman" w:hAnsi="Times New Roman" w:cs="Times New Roman"/>
          <w:sz w:val="24"/>
          <w:szCs w:val="24"/>
          <w:lang w:eastAsia="sv-SE"/>
        </w:rPr>
        <w:br/>
        <w:t xml:space="preserve">- Att acceptera när någon säger nej och inte vill t ex </w:t>
      </w:r>
      <w:proofErr w:type="spellStart"/>
      <w:r w:rsidRPr="00194635">
        <w:rPr>
          <w:rFonts w:ascii="Times New Roman" w:eastAsia="Times New Roman" w:hAnsi="Times New Roman" w:cs="Times New Roman"/>
          <w:sz w:val="24"/>
          <w:szCs w:val="24"/>
          <w:lang w:eastAsia="sv-SE"/>
        </w:rPr>
        <w:t>skojbråka</w:t>
      </w:r>
      <w:proofErr w:type="spellEnd"/>
      <w:r w:rsidRPr="00194635">
        <w:rPr>
          <w:rFonts w:ascii="Times New Roman" w:eastAsia="Times New Roman" w:hAnsi="Times New Roman" w:cs="Times New Roman"/>
          <w:sz w:val="24"/>
          <w:szCs w:val="24"/>
          <w:lang w:eastAsia="sv-SE"/>
        </w:rPr>
        <w:t> </w:t>
      </w:r>
      <w:r w:rsidRPr="00194635">
        <w:rPr>
          <w:rFonts w:ascii="Times New Roman" w:eastAsia="Times New Roman" w:hAnsi="Times New Roman" w:cs="Times New Roman"/>
          <w:sz w:val="24"/>
          <w:szCs w:val="24"/>
          <w:lang w:eastAsia="sv-SE"/>
        </w:rPr>
        <w:br/>
        <w:t>- När en kompis säger nej då respekterar man det </w:t>
      </w:r>
      <w:r w:rsidRPr="00194635">
        <w:rPr>
          <w:rFonts w:ascii="Times New Roman" w:eastAsia="Times New Roman" w:hAnsi="Times New Roman" w:cs="Times New Roman"/>
          <w:sz w:val="24"/>
          <w:szCs w:val="24"/>
          <w:lang w:eastAsia="sv-SE"/>
        </w:rPr>
        <w:br/>
        <w:t>- Min kropp är bara min och då har inga andra rättigheter att röra den om jag inte själv vill </w:t>
      </w:r>
      <w:r w:rsidRPr="00194635">
        <w:rPr>
          <w:rFonts w:ascii="Times New Roman" w:eastAsia="Times New Roman" w:hAnsi="Times New Roman" w:cs="Times New Roman"/>
          <w:sz w:val="24"/>
          <w:szCs w:val="24"/>
          <w:lang w:eastAsia="sv-SE"/>
        </w:rPr>
        <w:br/>
        <w:t> </w:t>
      </w:r>
      <w:r w:rsidRPr="00194635">
        <w:rPr>
          <w:rFonts w:ascii="Times New Roman" w:eastAsia="Times New Roman" w:hAnsi="Times New Roman" w:cs="Times New Roman"/>
          <w:sz w:val="24"/>
          <w:szCs w:val="24"/>
          <w:lang w:eastAsia="sv-SE"/>
        </w:rPr>
        <w:br/>
      </w:r>
      <w:r w:rsidRPr="00194635">
        <w:rPr>
          <w:rFonts w:ascii="Times New Roman" w:eastAsia="Times New Roman" w:hAnsi="Times New Roman" w:cs="Times New Roman"/>
          <w:i/>
          <w:iCs/>
          <w:sz w:val="24"/>
          <w:szCs w:val="24"/>
          <w:lang w:eastAsia="sv-SE"/>
        </w:rPr>
        <w:t>EMPATI</w:t>
      </w:r>
      <w:r w:rsidRPr="00194635">
        <w:rPr>
          <w:rFonts w:ascii="Times New Roman" w:eastAsia="Times New Roman" w:hAnsi="Times New Roman" w:cs="Times New Roman"/>
          <w:sz w:val="24"/>
          <w:szCs w:val="24"/>
          <w:lang w:eastAsia="sv-SE"/>
        </w:rPr>
        <w:t> </w:t>
      </w:r>
      <w:r w:rsidRPr="00194635">
        <w:rPr>
          <w:rFonts w:ascii="Times New Roman" w:eastAsia="Times New Roman" w:hAnsi="Times New Roman" w:cs="Times New Roman"/>
          <w:sz w:val="24"/>
          <w:szCs w:val="24"/>
          <w:lang w:eastAsia="sv-SE"/>
        </w:rPr>
        <w:br/>
        <w:t>- Vi ska alltid tänka på vårt språk, så det inte sårar någon i vår omgivning </w:t>
      </w:r>
      <w:r w:rsidRPr="00194635">
        <w:rPr>
          <w:rFonts w:ascii="Times New Roman" w:eastAsia="Times New Roman" w:hAnsi="Times New Roman" w:cs="Times New Roman"/>
          <w:sz w:val="24"/>
          <w:szCs w:val="24"/>
          <w:lang w:eastAsia="sv-SE"/>
        </w:rPr>
        <w:br/>
        <w:t>- Fula ord är inget normalt språk </w:t>
      </w:r>
      <w:r w:rsidRPr="00194635">
        <w:rPr>
          <w:rFonts w:ascii="Times New Roman" w:eastAsia="Times New Roman" w:hAnsi="Times New Roman" w:cs="Times New Roman"/>
          <w:sz w:val="24"/>
          <w:szCs w:val="24"/>
          <w:lang w:eastAsia="sv-SE"/>
        </w:rPr>
        <w:br/>
      </w:r>
      <w:r w:rsidRPr="00194635">
        <w:rPr>
          <w:rFonts w:ascii="Times New Roman" w:eastAsia="Times New Roman" w:hAnsi="Times New Roman" w:cs="Times New Roman"/>
          <w:sz w:val="24"/>
          <w:szCs w:val="24"/>
          <w:lang w:eastAsia="sv-SE"/>
        </w:rPr>
        <w:lastRenderedPageBreak/>
        <w:t xml:space="preserve">- Känn </w:t>
      </w:r>
      <w:r w:rsidRPr="00194635">
        <w:rPr>
          <w:rFonts w:ascii="Times New Roman" w:eastAsia="Times New Roman" w:hAnsi="Times New Roman" w:cs="Times New Roman"/>
          <w:sz w:val="24"/>
          <w:szCs w:val="24"/>
          <w:u w:val="single"/>
          <w:lang w:eastAsia="sv-SE"/>
        </w:rPr>
        <w:t>med</w:t>
      </w:r>
      <w:r w:rsidRPr="00194635">
        <w:rPr>
          <w:rFonts w:ascii="Times New Roman" w:eastAsia="Times New Roman" w:hAnsi="Times New Roman" w:cs="Times New Roman"/>
          <w:sz w:val="24"/>
          <w:szCs w:val="24"/>
          <w:lang w:eastAsia="sv-SE"/>
        </w:rPr>
        <w:t xml:space="preserve"> en kompis och inte emot den </w:t>
      </w:r>
      <w:r w:rsidRPr="00194635">
        <w:rPr>
          <w:rFonts w:ascii="Times New Roman" w:eastAsia="Times New Roman" w:hAnsi="Times New Roman" w:cs="Times New Roman"/>
          <w:sz w:val="24"/>
          <w:szCs w:val="24"/>
          <w:lang w:eastAsia="sv-SE"/>
        </w:rPr>
        <w:br/>
        <w:t>- Vi ska visa att vi bryr oss om varandra </w:t>
      </w:r>
      <w:r w:rsidRPr="00194635">
        <w:rPr>
          <w:rFonts w:ascii="Times New Roman" w:eastAsia="Times New Roman" w:hAnsi="Times New Roman" w:cs="Times New Roman"/>
          <w:sz w:val="24"/>
          <w:szCs w:val="24"/>
          <w:lang w:eastAsia="sv-SE"/>
        </w:rPr>
        <w:br/>
        <w:t> </w:t>
      </w:r>
    </w:p>
    <w:p w14:paraId="67F07CE0" w14:textId="77777777"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b/>
          <w:bCs/>
          <w:sz w:val="24"/>
          <w:szCs w:val="24"/>
          <w:lang w:eastAsia="sv-SE"/>
        </w:rPr>
        <w:t>Utvecklingsområde 2025</w:t>
      </w:r>
      <w:r w:rsidRPr="00194635">
        <w:rPr>
          <w:rFonts w:ascii="Times New Roman" w:eastAsia="Times New Roman" w:hAnsi="Times New Roman" w:cs="Times New Roman"/>
          <w:sz w:val="24"/>
          <w:szCs w:val="24"/>
          <w:lang w:eastAsia="sv-SE"/>
        </w:rPr>
        <w:t> </w:t>
      </w:r>
      <w:r w:rsidRPr="00194635">
        <w:rPr>
          <w:rFonts w:ascii="Times New Roman" w:eastAsia="Times New Roman" w:hAnsi="Times New Roman" w:cs="Times New Roman"/>
          <w:sz w:val="24"/>
          <w:szCs w:val="24"/>
          <w:lang w:eastAsia="sv-SE"/>
        </w:rPr>
        <w:br/>
        <w:t>Färdigställa/revidera ett dokument med olika områden/teman, samt material, som vi jobbar med på Skolans Val.</w:t>
      </w:r>
      <w:r w:rsidRPr="00194635">
        <w:rPr>
          <w:rFonts w:ascii="Cambria" w:eastAsia="Times New Roman" w:hAnsi="Cambria" w:cs="Segoe UI"/>
          <w:sz w:val="24"/>
          <w:szCs w:val="24"/>
          <w:lang w:eastAsia="sv-SE"/>
        </w:rPr>
        <w:t xml:space="preserve"> Eleverna har via klassråd och elevråd önskat temadagar/ temavecka kring kränkande behandling och diskriminering, men även om samtycke och empati.  </w:t>
      </w:r>
    </w:p>
    <w:p w14:paraId="0FF38887" w14:textId="77777777"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0"/>
          <w:szCs w:val="20"/>
          <w:lang w:eastAsia="sv-SE"/>
        </w:rPr>
        <w:t> </w:t>
      </w:r>
      <w:r w:rsidRPr="00194635">
        <w:rPr>
          <w:rFonts w:ascii="Times New Roman" w:eastAsia="Times New Roman" w:hAnsi="Times New Roman" w:cs="Times New Roman"/>
          <w:sz w:val="20"/>
          <w:szCs w:val="20"/>
          <w:lang w:eastAsia="sv-SE"/>
        </w:rPr>
        <w:br/>
      </w:r>
      <w:r w:rsidRPr="00194635">
        <w:rPr>
          <w:rFonts w:ascii="Verdana" w:eastAsia="Times New Roman" w:hAnsi="Verdana" w:cs="Segoe UI"/>
          <w:b/>
          <w:bCs/>
          <w:sz w:val="20"/>
          <w:szCs w:val="20"/>
          <w:lang w:eastAsia="sv-SE"/>
        </w:rPr>
        <w:t xml:space="preserve">Ansvarig </w:t>
      </w:r>
      <w:r w:rsidRPr="00194635">
        <w:rPr>
          <w:rFonts w:ascii="Verdana" w:eastAsia="Times New Roman" w:hAnsi="Verdana" w:cs="Segoe UI"/>
          <w:sz w:val="20"/>
          <w:szCs w:val="20"/>
          <w:lang w:eastAsia="sv-SE"/>
        </w:rPr>
        <w:t> </w:t>
      </w:r>
      <w:r w:rsidRPr="00194635">
        <w:rPr>
          <w:rFonts w:ascii="Verdana" w:eastAsia="Times New Roman" w:hAnsi="Verdana" w:cs="Segoe UI"/>
          <w:sz w:val="20"/>
          <w:szCs w:val="20"/>
          <w:lang w:eastAsia="sv-SE"/>
        </w:rPr>
        <w:br/>
      </w:r>
      <w:r w:rsidRPr="00194635">
        <w:rPr>
          <w:rFonts w:ascii="Times New Roman" w:eastAsia="Times New Roman" w:hAnsi="Times New Roman" w:cs="Times New Roman"/>
          <w:sz w:val="24"/>
          <w:szCs w:val="24"/>
          <w:lang w:eastAsia="sv-SE"/>
        </w:rPr>
        <w:t>Rektor och pedagoger  </w:t>
      </w:r>
    </w:p>
    <w:p w14:paraId="0CC963C9" w14:textId="77777777" w:rsidR="00194635" w:rsidRPr="00194635" w:rsidRDefault="00194635" w:rsidP="00194635">
      <w:pPr>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0"/>
          <w:szCs w:val="20"/>
          <w:lang w:eastAsia="sv-SE"/>
        </w:rPr>
        <w:t> </w:t>
      </w:r>
      <w:r w:rsidRPr="00194635">
        <w:rPr>
          <w:rFonts w:ascii="Times New Roman" w:eastAsia="Times New Roman" w:hAnsi="Times New Roman" w:cs="Times New Roman"/>
          <w:sz w:val="20"/>
          <w:szCs w:val="20"/>
          <w:lang w:eastAsia="sv-SE"/>
        </w:rPr>
        <w:br/>
      </w:r>
      <w:r w:rsidRPr="00194635">
        <w:rPr>
          <w:rFonts w:ascii="Verdana" w:eastAsia="Times New Roman" w:hAnsi="Verdana" w:cs="Segoe UI"/>
          <w:b/>
          <w:bCs/>
          <w:sz w:val="20"/>
          <w:szCs w:val="20"/>
          <w:lang w:eastAsia="sv-SE"/>
        </w:rPr>
        <w:t>Datum när det ska vara klart</w:t>
      </w:r>
      <w:r w:rsidRPr="00194635">
        <w:rPr>
          <w:rFonts w:ascii="Times New Roman" w:eastAsia="Times New Roman" w:hAnsi="Times New Roman" w:cs="Times New Roman"/>
          <w:sz w:val="24"/>
          <w:szCs w:val="24"/>
          <w:lang w:eastAsia="sv-SE"/>
        </w:rPr>
        <w:t xml:space="preserve">  </w:t>
      </w:r>
      <w:r w:rsidRPr="00194635">
        <w:rPr>
          <w:rFonts w:ascii="Times New Roman" w:eastAsia="Times New Roman" w:hAnsi="Times New Roman" w:cs="Times New Roman"/>
          <w:sz w:val="24"/>
          <w:szCs w:val="24"/>
          <w:lang w:eastAsia="sv-SE"/>
        </w:rPr>
        <w:br/>
        <w:t>2025-12-31  </w:t>
      </w:r>
    </w:p>
    <w:p w14:paraId="2505C719"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sz w:val="20"/>
          <w:szCs w:val="20"/>
          <w:lang w:eastAsia="sv-SE"/>
        </w:rPr>
        <w:t>- - - - - - - - - - - - - - - - - - - - - - - - - - - - - - - - - - - - - - - - - - - - - - - - - - - - - - - - </w:t>
      </w:r>
    </w:p>
    <w:p w14:paraId="69B3E2F2"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sz w:val="32"/>
          <w:szCs w:val="32"/>
          <w:lang w:eastAsia="sv-SE"/>
        </w:rPr>
        <w:t> </w:t>
      </w:r>
    </w:p>
    <w:p w14:paraId="35164817"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sz w:val="32"/>
          <w:szCs w:val="32"/>
          <w:lang w:eastAsia="sv-SE"/>
        </w:rPr>
        <w:t>MÅL </w:t>
      </w:r>
    </w:p>
    <w:p w14:paraId="32D85C98"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Det ska råda nolltolerans mot trakasserier och kränkande behandling på vår skola. </w:t>
      </w:r>
    </w:p>
    <w:p w14:paraId="3164FC93"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sz w:val="20"/>
          <w:szCs w:val="20"/>
          <w:lang w:eastAsia="sv-SE"/>
        </w:rPr>
        <w:t> </w:t>
      </w:r>
    </w:p>
    <w:p w14:paraId="0A3A6694"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b/>
          <w:bCs/>
          <w:sz w:val="20"/>
          <w:szCs w:val="20"/>
          <w:lang w:eastAsia="sv-SE"/>
        </w:rPr>
        <w:t>Rutiner för att tidigt upptäcka trakasserier och kränkande behandling</w:t>
      </w:r>
      <w:r w:rsidRPr="00194635">
        <w:rPr>
          <w:rFonts w:ascii="Verdana" w:eastAsia="Times New Roman" w:hAnsi="Verdana" w:cs="Segoe UI"/>
          <w:sz w:val="20"/>
          <w:szCs w:val="20"/>
          <w:lang w:eastAsia="sv-SE"/>
        </w:rPr>
        <w:t> </w:t>
      </w:r>
    </w:p>
    <w:p w14:paraId="7D7DE0B4"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Minst tre vuxna ute då alla årskurser har gemensam rast, annars minst en. All personal på skolan uppmärksammar direkt kränkande behandling.  </w:t>
      </w:r>
      <w:r w:rsidRPr="00194635">
        <w:rPr>
          <w:rFonts w:ascii="Times New Roman" w:eastAsia="Times New Roman" w:hAnsi="Times New Roman" w:cs="Times New Roman"/>
          <w:sz w:val="24"/>
          <w:szCs w:val="24"/>
          <w:lang w:eastAsia="sv-SE"/>
        </w:rPr>
        <w:br/>
        <w:t>– Muntliga och skriftliga beskrivningar av händelser görs kontinuerligt av inblandad personal. </w:t>
      </w:r>
    </w:p>
    <w:p w14:paraId="61224848"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xml:space="preserve">– Händelser som kan vara kränkande läggs in i </w:t>
      </w:r>
      <w:proofErr w:type="spellStart"/>
      <w:r w:rsidRPr="00194635">
        <w:rPr>
          <w:rFonts w:ascii="Times New Roman" w:eastAsia="Times New Roman" w:hAnsi="Times New Roman" w:cs="Times New Roman"/>
          <w:sz w:val="24"/>
          <w:szCs w:val="24"/>
          <w:lang w:eastAsia="sv-SE"/>
        </w:rPr>
        <w:t>Prorenata</w:t>
      </w:r>
      <w:proofErr w:type="spellEnd"/>
      <w:r w:rsidRPr="00194635">
        <w:rPr>
          <w:rFonts w:ascii="Times New Roman" w:eastAsia="Times New Roman" w:hAnsi="Times New Roman" w:cs="Times New Roman"/>
          <w:sz w:val="24"/>
          <w:szCs w:val="24"/>
          <w:lang w:eastAsia="sv-SE"/>
        </w:rPr>
        <w:t>. </w:t>
      </w:r>
    </w:p>
    <w:p w14:paraId="7B3BEBC3"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Rektor tillsammans med berörd personal gör sedan en bedömning om det är en kränkning eller inte och skickar det sedan vidare till huvudman. </w:t>
      </w:r>
    </w:p>
    <w:p w14:paraId="44D09079"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Trygghetsundersökning i form av djupintervjuer med alla elever på höstterminen, med uppföljande samtal på vårterminen. </w:t>
      </w:r>
    </w:p>
    <w:p w14:paraId="10435CE2"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 Skolinspektionen genomför en enkät med klass 5 vartannat år, där några trygghetsfrågor alltid genomförs  </w:t>
      </w:r>
      <w:r w:rsidRPr="00194635">
        <w:rPr>
          <w:rFonts w:ascii="Times New Roman" w:eastAsia="Times New Roman" w:hAnsi="Times New Roman" w:cs="Times New Roman"/>
          <w:sz w:val="24"/>
          <w:szCs w:val="24"/>
          <w:lang w:eastAsia="sv-SE"/>
        </w:rPr>
        <w:br/>
        <w:t xml:space="preserve">– Vid utvecklingssamtalen en gång per år kollar alla klasser </w:t>
      </w:r>
      <w:r w:rsidRPr="00194635">
        <w:rPr>
          <w:rFonts w:ascii="Times New Roman" w:eastAsia="Times New Roman" w:hAnsi="Times New Roman" w:cs="Times New Roman"/>
          <w:i/>
          <w:iCs/>
          <w:sz w:val="24"/>
          <w:szCs w:val="24"/>
          <w:lang w:eastAsia="sv-SE"/>
        </w:rPr>
        <w:t xml:space="preserve">Omdöme om elevens utveckling i övrigt, </w:t>
      </w:r>
      <w:r w:rsidRPr="00194635">
        <w:rPr>
          <w:rFonts w:ascii="Times New Roman" w:eastAsia="Times New Roman" w:hAnsi="Times New Roman" w:cs="Times New Roman"/>
          <w:sz w:val="24"/>
          <w:szCs w:val="24"/>
          <w:lang w:eastAsia="sv-SE"/>
        </w:rPr>
        <w:t>som vi sedan sammanställer på klassnivå. Utvärdering av resultaten görs av personal som jobbar med respektive elevgrupp. </w:t>
      </w:r>
      <w:r w:rsidRPr="00194635">
        <w:rPr>
          <w:rFonts w:ascii="Times New Roman" w:eastAsia="Times New Roman" w:hAnsi="Times New Roman" w:cs="Times New Roman"/>
          <w:sz w:val="24"/>
          <w:szCs w:val="24"/>
          <w:lang w:eastAsia="sv-SE"/>
        </w:rPr>
        <w:br/>
      </w:r>
      <w:r w:rsidRPr="00194635">
        <w:rPr>
          <w:rFonts w:ascii="Verdana" w:eastAsia="Times New Roman" w:hAnsi="Verdana" w:cs="Segoe UI"/>
          <w:sz w:val="20"/>
          <w:szCs w:val="20"/>
          <w:lang w:eastAsia="sv-SE"/>
        </w:rPr>
        <w:t> </w:t>
      </w:r>
    </w:p>
    <w:p w14:paraId="034F054D"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b/>
          <w:bCs/>
          <w:sz w:val="20"/>
          <w:szCs w:val="20"/>
          <w:lang w:eastAsia="sv-SE"/>
        </w:rPr>
        <w:t>Personal som elever och föräldrar kan vända sig till</w:t>
      </w:r>
      <w:r w:rsidRPr="00194635">
        <w:rPr>
          <w:rFonts w:ascii="Verdana" w:eastAsia="Times New Roman" w:hAnsi="Verdana" w:cs="Segoe UI"/>
          <w:sz w:val="20"/>
          <w:szCs w:val="20"/>
          <w:lang w:eastAsia="sv-SE"/>
        </w:rPr>
        <w:t> </w:t>
      </w:r>
      <w:r w:rsidRPr="00194635">
        <w:rPr>
          <w:rFonts w:ascii="Verdana" w:eastAsia="Times New Roman" w:hAnsi="Verdana" w:cs="Segoe UI"/>
          <w:sz w:val="20"/>
          <w:szCs w:val="20"/>
          <w:lang w:eastAsia="sv-SE"/>
        </w:rPr>
        <w:br/>
      </w:r>
      <w:r w:rsidRPr="00194635">
        <w:rPr>
          <w:rFonts w:ascii="Times New Roman" w:eastAsia="Times New Roman" w:hAnsi="Times New Roman" w:cs="Times New Roman"/>
          <w:sz w:val="24"/>
          <w:szCs w:val="24"/>
          <w:lang w:eastAsia="sv-SE"/>
        </w:rPr>
        <w:t>I första hand vänder sig elever/föräldrar till ansvarig lärare/fritidspersonal/assistent/kurator.  </w:t>
      </w:r>
      <w:r w:rsidRPr="00194635">
        <w:rPr>
          <w:rFonts w:ascii="Times New Roman" w:eastAsia="Times New Roman" w:hAnsi="Times New Roman" w:cs="Times New Roman"/>
          <w:sz w:val="24"/>
          <w:szCs w:val="24"/>
          <w:lang w:eastAsia="sv-SE"/>
        </w:rPr>
        <w:br/>
        <w:t>I andra hand vänder man sig till rektor.</w:t>
      </w:r>
      <w:r w:rsidRPr="00194635">
        <w:rPr>
          <w:rFonts w:ascii="Verdana" w:eastAsia="Times New Roman" w:hAnsi="Verdana" w:cs="Segoe UI"/>
          <w:sz w:val="20"/>
          <w:szCs w:val="20"/>
          <w:lang w:eastAsia="sv-SE"/>
        </w:rPr>
        <w:t>  </w:t>
      </w:r>
    </w:p>
    <w:p w14:paraId="098AFB1F"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sz w:val="20"/>
          <w:szCs w:val="20"/>
          <w:lang w:eastAsia="sv-SE"/>
        </w:rPr>
        <w:t> </w:t>
      </w:r>
    </w:p>
    <w:p w14:paraId="33D084D2"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sz w:val="20"/>
          <w:szCs w:val="20"/>
          <w:lang w:eastAsia="sv-SE"/>
        </w:rPr>
        <w:t> </w:t>
      </w:r>
    </w:p>
    <w:p w14:paraId="61842B5E"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b/>
          <w:bCs/>
          <w:sz w:val="20"/>
          <w:szCs w:val="20"/>
          <w:lang w:eastAsia="sv-SE"/>
        </w:rPr>
        <w:t>Rutiner för att utreda och åtgärda när elev kränks av elev/elever</w:t>
      </w:r>
      <w:r w:rsidRPr="00194635">
        <w:rPr>
          <w:rFonts w:ascii="Verdana" w:eastAsia="Times New Roman" w:hAnsi="Verdana" w:cs="Segoe UI"/>
          <w:sz w:val="20"/>
          <w:szCs w:val="20"/>
          <w:lang w:eastAsia="sv-SE"/>
        </w:rPr>
        <w:t> </w:t>
      </w:r>
    </w:p>
    <w:p w14:paraId="2680A3DB" w14:textId="1F84959F" w:rsidR="00194635" w:rsidRPr="00194635" w:rsidRDefault="00194635" w:rsidP="00194635">
      <w:pPr>
        <w:pStyle w:val="Liststycke"/>
        <w:numPr>
          <w:ilvl w:val="0"/>
          <w:numId w:val="40"/>
        </w:numPr>
        <w:shd w:val="clear" w:color="auto" w:fill="FFFFFF"/>
        <w:spacing w:after="0" w:line="240" w:lineRule="auto"/>
        <w:textAlignment w:val="baseline"/>
        <w:rPr>
          <w:rFonts w:ascii="Times New Roman" w:eastAsia="Times New Roman" w:hAnsi="Times New Roman" w:cs="Times New Roman"/>
          <w:sz w:val="24"/>
          <w:szCs w:val="24"/>
          <w:lang w:eastAsia="sv-SE"/>
        </w:rPr>
      </w:pPr>
      <w:r w:rsidRPr="00194635">
        <w:rPr>
          <w:rFonts w:ascii="Times New Roman" w:eastAsia="Times New Roman" w:hAnsi="Times New Roman" w:cs="Times New Roman"/>
          <w:sz w:val="24"/>
          <w:szCs w:val="24"/>
          <w:lang w:eastAsia="sv-SE"/>
        </w:rPr>
        <w:t>Klassföreståndare/annan personal pratar med berörda elever för att få en samlad bild av vad som har hänt.  </w:t>
      </w:r>
    </w:p>
    <w:p w14:paraId="301ADD87" w14:textId="3CE0E9A6" w:rsidR="00194635" w:rsidRPr="00194635" w:rsidRDefault="00194635" w:rsidP="00194635">
      <w:pPr>
        <w:pStyle w:val="Liststycke"/>
        <w:numPr>
          <w:ilvl w:val="0"/>
          <w:numId w:val="40"/>
        </w:numPr>
        <w:shd w:val="clear" w:color="auto" w:fill="FFFFFF"/>
        <w:spacing w:after="0" w:line="240" w:lineRule="auto"/>
        <w:textAlignment w:val="baseline"/>
        <w:rPr>
          <w:rFonts w:ascii="Times New Roman" w:eastAsia="Times New Roman" w:hAnsi="Times New Roman" w:cs="Times New Roman"/>
          <w:sz w:val="24"/>
          <w:szCs w:val="24"/>
          <w:lang w:eastAsia="sv-SE"/>
        </w:rPr>
      </w:pPr>
      <w:r w:rsidRPr="00194635">
        <w:rPr>
          <w:rFonts w:ascii="Times New Roman" w:eastAsia="Times New Roman" w:hAnsi="Times New Roman" w:cs="Times New Roman"/>
          <w:sz w:val="24"/>
          <w:szCs w:val="24"/>
          <w:lang w:eastAsia="sv-SE"/>
        </w:rPr>
        <w:t xml:space="preserve">Rektor informeras. Då man misstänker att en elev kränker annan elev gör klassföreståndaren, eller annan personal som har sett eller tagit emot beskedet om kränkningen en skriftlig redogörelse på händelsen i </w:t>
      </w:r>
      <w:proofErr w:type="spellStart"/>
      <w:r w:rsidRPr="00194635">
        <w:rPr>
          <w:rFonts w:ascii="Times New Roman" w:eastAsia="Times New Roman" w:hAnsi="Times New Roman" w:cs="Times New Roman"/>
          <w:sz w:val="24"/>
          <w:szCs w:val="24"/>
          <w:lang w:eastAsia="sv-SE"/>
        </w:rPr>
        <w:t>Prorenata</w:t>
      </w:r>
      <w:proofErr w:type="spellEnd"/>
      <w:r w:rsidRPr="00194635">
        <w:rPr>
          <w:rFonts w:ascii="Times New Roman" w:eastAsia="Times New Roman" w:hAnsi="Times New Roman" w:cs="Times New Roman"/>
          <w:sz w:val="24"/>
          <w:szCs w:val="24"/>
          <w:lang w:eastAsia="sv-SE"/>
        </w:rPr>
        <w:t>. </w:t>
      </w:r>
    </w:p>
    <w:p w14:paraId="11B15D23" w14:textId="6E2B9D23" w:rsidR="00194635" w:rsidRPr="00194635" w:rsidRDefault="00194635" w:rsidP="00194635">
      <w:pPr>
        <w:pStyle w:val="Liststycke"/>
        <w:numPr>
          <w:ilvl w:val="0"/>
          <w:numId w:val="40"/>
        </w:numPr>
        <w:shd w:val="clear" w:color="auto" w:fill="FFFFFF"/>
        <w:spacing w:after="0" w:line="240" w:lineRule="auto"/>
        <w:textAlignment w:val="baseline"/>
        <w:rPr>
          <w:rFonts w:ascii="Times New Roman" w:eastAsia="Times New Roman" w:hAnsi="Times New Roman" w:cs="Times New Roman"/>
          <w:sz w:val="24"/>
          <w:szCs w:val="24"/>
          <w:lang w:eastAsia="sv-SE"/>
        </w:rPr>
      </w:pPr>
      <w:r w:rsidRPr="00194635">
        <w:rPr>
          <w:rFonts w:ascii="Times New Roman" w:eastAsia="Times New Roman" w:hAnsi="Times New Roman" w:cs="Times New Roman"/>
          <w:sz w:val="24"/>
          <w:szCs w:val="24"/>
          <w:lang w:eastAsia="sv-SE"/>
        </w:rPr>
        <w:lastRenderedPageBreak/>
        <w:t xml:space="preserve">Enligt skollagen ska huvudmannen informeras vid misstänkt kränkning. Detta läggs in i det digitala systemet </w:t>
      </w:r>
      <w:proofErr w:type="spellStart"/>
      <w:r w:rsidRPr="00194635">
        <w:rPr>
          <w:rFonts w:ascii="Times New Roman" w:eastAsia="Times New Roman" w:hAnsi="Times New Roman" w:cs="Times New Roman"/>
          <w:sz w:val="24"/>
          <w:szCs w:val="24"/>
          <w:lang w:eastAsia="sv-SE"/>
        </w:rPr>
        <w:t>Prorenata</w:t>
      </w:r>
      <w:proofErr w:type="spellEnd"/>
      <w:r w:rsidRPr="00194635">
        <w:rPr>
          <w:rFonts w:ascii="Times New Roman" w:eastAsia="Times New Roman" w:hAnsi="Times New Roman" w:cs="Times New Roman"/>
          <w:sz w:val="24"/>
          <w:szCs w:val="24"/>
          <w:lang w:eastAsia="sv-SE"/>
        </w:rPr>
        <w:t xml:space="preserve"> och där huvudman på så sätt får vetskapen om en befarad kränkning. Rektor har uppdraget att leda utredningen. </w:t>
      </w:r>
    </w:p>
    <w:p w14:paraId="5C4EBA11" w14:textId="1913A3EC" w:rsidR="00194635" w:rsidRPr="00194635" w:rsidRDefault="00194635" w:rsidP="00194635">
      <w:pPr>
        <w:pStyle w:val="Liststycke"/>
        <w:numPr>
          <w:ilvl w:val="0"/>
          <w:numId w:val="40"/>
        </w:numPr>
        <w:shd w:val="clear" w:color="auto" w:fill="FFFFFF"/>
        <w:spacing w:after="0" w:line="240" w:lineRule="auto"/>
        <w:textAlignment w:val="baseline"/>
        <w:rPr>
          <w:rFonts w:ascii="Times New Roman" w:eastAsia="Times New Roman" w:hAnsi="Times New Roman" w:cs="Times New Roman"/>
          <w:sz w:val="24"/>
          <w:szCs w:val="24"/>
          <w:lang w:eastAsia="sv-SE"/>
        </w:rPr>
      </w:pPr>
      <w:r w:rsidRPr="00194635">
        <w:rPr>
          <w:rFonts w:ascii="Times New Roman" w:eastAsia="Times New Roman" w:hAnsi="Times New Roman" w:cs="Times New Roman"/>
          <w:sz w:val="24"/>
          <w:szCs w:val="24"/>
          <w:lang w:eastAsia="sv-SE"/>
        </w:rPr>
        <w:t>Vårdnadshavare kontaktas av ansvarig pedagog eller rektor, då det bedöms aktuellt med den kontakten. </w:t>
      </w:r>
    </w:p>
    <w:p w14:paraId="5344FA69" w14:textId="553B7685" w:rsidR="00194635" w:rsidRPr="00194635" w:rsidRDefault="00194635" w:rsidP="00194635">
      <w:pPr>
        <w:pStyle w:val="Liststycke"/>
        <w:numPr>
          <w:ilvl w:val="0"/>
          <w:numId w:val="40"/>
        </w:numPr>
        <w:shd w:val="clear" w:color="auto" w:fill="FFFFFF"/>
        <w:spacing w:after="0" w:line="240" w:lineRule="auto"/>
        <w:textAlignment w:val="baseline"/>
        <w:rPr>
          <w:rFonts w:ascii="Times New Roman" w:eastAsia="Times New Roman" w:hAnsi="Times New Roman" w:cs="Times New Roman"/>
          <w:sz w:val="24"/>
          <w:szCs w:val="24"/>
          <w:lang w:eastAsia="sv-SE"/>
        </w:rPr>
      </w:pPr>
      <w:r w:rsidRPr="00194635">
        <w:rPr>
          <w:rFonts w:ascii="Times New Roman" w:eastAsia="Times New Roman" w:hAnsi="Times New Roman" w:cs="Times New Roman"/>
          <w:sz w:val="24"/>
          <w:szCs w:val="24"/>
          <w:lang w:eastAsia="sv-SE"/>
        </w:rPr>
        <w:t>Vid fysisk skada görs även en anmälan i det digitala systemet STELLA. </w:t>
      </w:r>
    </w:p>
    <w:p w14:paraId="18477EFD" w14:textId="23007108" w:rsidR="00194635" w:rsidRPr="00194635" w:rsidRDefault="00194635" w:rsidP="00194635">
      <w:pPr>
        <w:pStyle w:val="Liststycke"/>
        <w:numPr>
          <w:ilvl w:val="0"/>
          <w:numId w:val="40"/>
        </w:numPr>
        <w:shd w:val="clear" w:color="auto" w:fill="FFFFFF"/>
        <w:spacing w:after="0" w:line="240" w:lineRule="auto"/>
        <w:textAlignment w:val="baseline"/>
        <w:rPr>
          <w:rFonts w:ascii="Times New Roman" w:eastAsia="Times New Roman" w:hAnsi="Times New Roman" w:cs="Times New Roman"/>
          <w:sz w:val="24"/>
          <w:szCs w:val="24"/>
          <w:lang w:eastAsia="sv-SE"/>
        </w:rPr>
      </w:pPr>
      <w:r w:rsidRPr="00194635">
        <w:rPr>
          <w:rFonts w:ascii="Times New Roman" w:eastAsia="Times New Roman" w:hAnsi="Times New Roman" w:cs="Times New Roman"/>
          <w:sz w:val="24"/>
          <w:szCs w:val="24"/>
          <w:lang w:eastAsia="sv-SE"/>
        </w:rPr>
        <w:t>Om kränkningarna fortsätter kontaktas skolans elevhälsa och åtgärder bestäms. Trygghetsgruppen kan bli inkopplad.  </w:t>
      </w:r>
    </w:p>
    <w:p w14:paraId="09DF7885" w14:textId="1FF7A7A7" w:rsidR="00194635" w:rsidRPr="00194635" w:rsidRDefault="00194635" w:rsidP="00194635">
      <w:pPr>
        <w:pStyle w:val="Liststycke"/>
        <w:numPr>
          <w:ilvl w:val="0"/>
          <w:numId w:val="40"/>
        </w:numPr>
        <w:shd w:val="clear" w:color="auto" w:fill="FFFFFF"/>
        <w:spacing w:after="0" w:line="240" w:lineRule="auto"/>
        <w:textAlignment w:val="baseline"/>
        <w:rPr>
          <w:rFonts w:ascii="Times New Roman" w:eastAsia="Times New Roman" w:hAnsi="Times New Roman" w:cs="Times New Roman"/>
          <w:sz w:val="24"/>
          <w:szCs w:val="24"/>
          <w:lang w:eastAsia="sv-SE"/>
        </w:rPr>
      </w:pPr>
      <w:r w:rsidRPr="00194635">
        <w:rPr>
          <w:rFonts w:ascii="Times New Roman" w:eastAsia="Times New Roman" w:hAnsi="Times New Roman" w:cs="Times New Roman"/>
          <w:sz w:val="24"/>
          <w:szCs w:val="24"/>
          <w:lang w:eastAsia="sv-SE"/>
        </w:rPr>
        <w:t>Rektor kallar elever eller elever och vårdnadshavare och elevhälsopersonal till en träff. </w:t>
      </w:r>
    </w:p>
    <w:p w14:paraId="5D1F3A2A" w14:textId="06328738" w:rsidR="00194635" w:rsidRPr="00194635" w:rsidRDefault="00194635" w:rsidP="00194635">
      <w:pPr>
        <w:pStyle w:val="Liststycke"/>
        <w:numPr>
          <w:ilvl w:val="0"/>
          <w:numId w:val="40"/>
        </w:numPr>
        <w:shd w:val="clear" w:color="auto" w:fill="FFFFFF"/>
        <w:spacing w:after="0" w:line="240" w:lineRule="auto"/>
        <w:textAlignment w:val="baseline"/>
        <w:rPr>
          <w:rFonts w:ascii="Times New Roman" w:eastAsia="Times New Roman" w:hAnsi="Times New Roman" w:cs="Times New Roman"/>
          <w:sz w:val="24"/>
          <w:szCs w:val="24"/>
          <w:lang w:eastAsia="sv-SE"/>
        </w:rPr>
      </w:pPr>
      <w:r w:rsidRPr="00194635">
        <w:rPr>
          <w:rFonts w:ascii="Times New Roman" w:eastAsia="Times New Roman" w:hAnsi="Times New Roman" w:cs="Times New Roman"/>
          <w:sz w:val="24"/>
          <w:szCs w:val="24"/>
          <w:lang w:eastAsia="sv-SE"/>
        </w:rPr>
        <w:t>Fungerar det fortfarande inte, lämnas ärendet över till förvaltningschef och BU. </w:t>
      </w:r>
    </w:p>
    <w:p w14:paraId="120751C6" w14:textId="38FC9CFA" w:rsidR="00194635" w:rsidRPr="00194635" w:rsidRDefault="00194635" w:rsidP="00194635">
      <w:pPr>
        <w:pStyle w:val="Liststycke"/>
        <w:numPr>
          <w:ilvl w:val="0"/>
          <w:numId w:val="40"/>
        </w:numPr>
        <w:shd w:val="clear" w:color="auto" w:fill="FFFFFF"/>
        <w:spacing w:after="0" w:line="240" w:lineRule="auto"/>
        <w:textAlignment w:val="baseline"/>
        <w:rPr>
          <w:rFonts w:ascii="Verdana" w:eastAsia="Times New Roman" w:hAnsi="Verdana" w:cs="Segoe UI"/>
          <w:sz w:val="20"/>
          <w:szCs w:val="20"/>
          <w:lang w:eastAsia="sv-SE"/>
        </w:rPr>
      </w:pPr>
      <w:r w:rsidRPr="00194635">
        <w:rPr>
          <w:rFonts w:ascii="Times New Roman" w:eastAsia="Times New Roman" w:hAnsi="Times New Roman" w:cs="Times New Roman"/>
          <w:sz w:val="24"/>
          <w:szCs w:val="24"/>
          <w:lang w:eastAsia="sv-SE"/>
        </w:rPr>
        <w:t>Därefter anmäls ärendet till socialtjänsten eller till polisen. </w:t>
      </w:r>
      <w:r w:rsidRPr="00194635">
        <w:rPr>
          <w:rFonts w:ascii="Times New Roman" w:eastAsia="Times New Roman" w:hAnsi="Times New Roman" w:cs="Times New Roman"/>
          <w:sz w:val="24"/>
          <w:szCs w:val="24"/>
          <w:lang w:eastAsia="sv-SE"/>
        </w:rPr>
        <w:br/>
      </w:r>
      <w:r w:rsidRPr="00194635">
        <w:rPr>
          <w:rFonts w:ascii="Verdana" w:eastAsia="Times New Roman" w:hAnsi="Verdana" w:cs="Segoe UI"/>
          <w:sz w:val="20"/>
          <w:szCs w:val="20"/>
          <w:lang w:eastAsia="sv-SE"/>
        </w:rPr>
        <w:t> </w:t>
      </w:r>
    </w:p>
    <w:p w14:paraId="3DD8DDB7" w14:textId="77777777" w:rsidR="00194635" w:rsidRPr="00194635" w:rsidRDefault="00194635" w:rsidP="00194635">
      <w:pPr>
        <w:shd w:val="clear" w:color="auto" w:fill="FFFFFF"/>
        <w:spacing w:after="0" w:line="240" w:lineRule="auto"/>
        <w:ind w:left="360"/>
        <w:textAlignment w:val="baseline"/>
        <w:rPr>
          <w:rFonts w:ascii="Segoe UI" w:eastAsia="Times New Roman" w:hAnsi="Segoe UI" w:cs="Segoe UI"/>
          <w:sz w:val="18"/>
          <w:szCs w:val="18"/>
          <w:lang w:eastAsia="sv-SE"/>
        </w:rPr>
      </w:pPr>
      <w:r w:rsidRPr="00194635">
        <w:rPr>
          <w:rFonts w:ascii="Verdana" w:eastAsia="Times New Roman" w:hAnsi="Verdana" w:cs="Segoe UI"/>
          <w:sz w:val="20"/>
          <w:szCs w:val="20"/>
          <w:lang w:eastAsia="sv-SE"/>
        </w:rPr>
        <w:t>Ur Skollagen 2010:800 </w:t>
      </w:r>
    </w:p>
    <w:p w14:paraId="43BE8594" w14:textId="77777777" w:rsidR="00194635" w:rsidRPr="00194635" w:rsidRDefault="00194635" w:rsidP="00194635">
      <w:pPr>
        <w:numPr>
          <w:ilvl w:val="0"/>
          <w:numId w:val="32"/>
        </w:numPr>
        <w:pBdr>
          <w:top w:val="single" w:sz="4" w:space="1" w:color="000000"/>
          <w:left w:val="single" w:sz="4" w:space="4" w:color="000000"/>
          <w:bottom w:val="single" w:sz="4" w:space="1" w:color="000000"/>
          <w:right w:val="single" w:sz="4" w:space="4" w:color="000000"/>
        </w:pBdr>
        <w:shd w:val="clear" w:color="auto" w:fill="FFFFFF"/>
        <w:spacing w:after="0" w:line="240" w:lineRule="auto"/>
        <w:ind w:left="1080" w:firstLine="0"/>
        <w:textAlignment w:val="baseline"/>
        <w:rPr>
          <w:rFonts w:ascii="Verdana" w:eastAsia="Times New Roman" w:hAnsi="Verdana" w:cs="Segoe UI"/>
          <w:sz w:val="20"/>
          <w:szCs w:val="20"/>
          <w:lang w:eastAsia="sv-SE"/>
        </w:rPr>
      </w:pPr>
      <w:r w:rsidRPr="00194635">
        <w:rPr>
          <w:rFonts w:ascii="Times New Roman" w:eastAsia="Times New Roman" w:hAnsi="Times New Roman" w:cs="Times New Roman"/>
          <w:sz w:val="24"/>
          <w:szCs w:val="24"/>
          <w:lang w:eastAsia="sv-SE"/>
        </w:rPr>
        <w:t>Skyldighet att anmäla, utreda och vidta åtgärder mot kränkande behandling </w:t>
      </w:r>
      <w:r w:rsidRPr="00194635">
        <w:rPr>
          <w:rFonts w:ascii="Times New Roman" w:eastAsia="Times New Roman" w:hAnsi="Times New Roman" w:cs="Times New Roman"/>
          <w:sz w:val="24"/>
          <w:szCs w:val="24"/>
          <w:lang w:eastAsia="sv-SE"/>
        </w:rPr>
        <w:br/>
      </w:r>
      <w:r w:rsidRPr="00194635">
        <w:rPr>
          <w:rFonts w:ascii="Times New Roman" w:eastAsia="Times New Roman" w:hAnsi="Times New Roman" w:cs="Times New Roman"/>
          <w:b/>
          <w:bCs/>
          <w:sz w:val="24"/>
          <w:szCs w:val="24"/>
          <w:lang w:eastAsia="sv-SE"/>
        </w:rPr>
        <w:t>10 §</w:t>
      </w:r>
      <w:r w:rsidRPr="00194635">
        <w:rPr>
          <w:rFonts w:ascii="Times New Roman" w:eastAsia="Times New Roman" w:hAnsi="Times New Roman" w:cs="Times New Roman"/>
          <w:sz w:val="24"/>
          <w:szCs w:val="24"/>
          <w:lang w:eastAsia="sv-SE"/>
        </w:rPr>
        <w:t xml:space="preserve"> En lärare, förskollärare eller annan personal som får kännedom om att ett barn eller en elev anser sig ha blivit utsatt för kränkande behandling i samband med verksamheten är skyldig att anmäla detta till förskolechefen eller rektorn. En förskolechef eller rektor som får kännedom om att ett barn eller en elev anser sig ha blivit utsatt för kränkande behandling i samband med verksamheten är skyldig att anmäla detta till huvudmannen. Huvudmannen är skyldig att skyndsamt utreda omständigheterna kring de uppgivna kränkningarna och i förekommande fall vidta de åtgärder som skäligen kan krävas för att förhindra kränkande behandling i framtiden. </w:t>
      </w:r>
    </w:p>
    <w:p w14:paraId="7F175F45"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sz w:val="20"/>
          <w:szCs w:val="20"/>
          <w:lang w:eastAsia="sv-SE"/>
        </w:rPr>
        <w:t> </w:t>
      </w:r>
    </w:p>
    <w:p w14:paraId="3EAED879"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sz w:val="20"/>
          <w:szCs w:val="20"/>
          <w:lang w:eastAsia="sv-SE"/>
        </w:rPr>
        <w:t> </w:t>
      </w:r>
    </w:p>
    <w:p w14:paraId="54B35DEB"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sz w:val="20"/>
          <w:szCs w:val="20"/>
          <w:lang w:eastAsia="sv-SE"/>
        </w:rPr>
        <w:t> </w:t>
      </w:r>
    </w:p>
    <w:p w14:paraId="0026D08C"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b/>
          <w:bCs/>
          <w:sz w:val="20"/>
          <w:szCs w:val="20"/>
          <w:lang w:eastAsia="sv-SE"/>
        </w:rPr>
        <w:t>Rutiner för att utreda och åtgärda när elev kränks av personal</w:t>
      </w:r>
      <w:r w:rsidRPr="00194635">
        <w:rPr>
          <w:rFonts w:ascii="Verdana" w:eastAsia="Times New Roman" w:hAnsi="Verdana" w:cs="Segoe UI"/>
          <w:sz w:val="20"/>
          <w:szCs w:val="20"/>
          <w:lang w:eastAsia="sv-SE"/>
        </w:rPr>
        <w:t> </w:t>
      </w:r>
    </w:p>
    <w:p w14:paraId="6C1B4BF8" w14:textId="77777777" w:rsidR="00194635" w:rsidRPr="00194635" w:rsidRDefault="00194635" w:rsidP="00194635">
      <w:pPr>
        <w:numPr>
          <w:ilvl w:val="0"/>
          <w:numId w:val="33"/>
        </w:numPr>
        <w:shd w:val="clear" w:color="auto" w:fill="FFFFFF"/>
        <w:spacing w:after="0" w:line="240" w:lineRule="auto"/>
        <w:ind w:left="1080" w:firstLine="0"/>
        <w:textAlignment w:val="baseline"/>
        <w:rPr>
          <w:rFonts w:ascii="Times New Roman" w:eastAsia="Times New Roman" w:hAnsi="Times New Roman" w:cs="Times New Roman"/>
          <w:sz w:val="24"/>
          <w:szCs w:val="24"/>
          <w:lang w:eastAsia="sv-SE"/>
        </w:rPr>
      </w:pPr>
      <w:r w:rsidRPr="00194635">
        <w:rPr>
          <w:rFonts w:ascii="Times New Roman" w:eastAsia="Times New Roman" w:hAnsi="Times New Roman" w:cs="Times New Roman"/>
          <w:sz w:val="24"/>
          <w:szCs w:val="24"/>
          <w:lang w:eastAsia="sv-SE"/>
        </w:rPr>
        <w:t>Om annan personal ser och hör kränkningar mot en elev, ska vederbörande uppmärksamma den andre vuxne på att en kränkning har förekommit. </w:t>
      </w:r>
      <w:r w:rsidRPr="00194635">
        <w:rPr>
          <w:rFonts w:ascii="Times New Roman" w:eastAsia="Times New Roman" w:hAnsi="Times New Roman" w:cs="Times New Roman"/>
          <w:sz w:val="24"/>
          <w:szCs w:val="24"/>
          <w:lang w:eastAsia="sv-SE"/>
        </w:rPr>
        <w:br/>
        <w:t> </w:t>
      </w:r>
    </w:p>
    <w:p w14:paraId="6E3E6360" w14:textId="77777777" w:rsidR="00194635" w:rsidRPr="00194635" w:rsidRDefault="00194635" w:rsidP="00194635">
      <w:pPr>
        <w:numPr>
          <w:ilvl w:val="0"/>
          <w:numId w:val="34"/>
        </w:numPr>
        <w:shd w:val="clear" w:color="auto" w:fill="FFFFFF"/>
        <w:spacing w:after="0" w:line="240" w:lineRule="auto"/>
        <w:ind w:left="1080" w:firstLine="0"/>
        <w:textAlignment w:val="baseline"/>
        <w:rPr>
          <w:rFonts w:ascii="Times New Roman" w:eastAsia="Times New Roman" w:hAnsi="Times New Roman" w:cs="Times New Roman"/>
          <w:sz w:val="24"/>
          <w:szCs w:val="24"/>
          <w:lang w:eastAsia="sv-SE"/>
        </w:rPr>
      </w:pPr>
      <w:r w:rsidRPr="00194635">
        <w:rPr>
          <w:rFonts w:ascii="Times New Roman" w:eastAsia="Times New Roman" w:hAnsi="Times New Roman" w:cs="Times New Roman"/>
          <w:sz w:val="24"/>
          <w:szCs w:val="24"/>
          <w:lang w:eastAsia="sv-SE"/>
        </w:rPr>
        <w:t>Rektor ska informeras. </w:t>
      </w:r>
      <w:r w:rsidRPr="00194635">
        <w:rPr>
          <w:rFonts w:ascii="Times New Roman" w:eastAsia="Times New Roman" w:hAnsi="Times New Roman" w:cs="Times New Roman"/>
          <w:sz w:val="24"/>
          <w:szCs w:val="24"/>
          <w:lang w:eastAsia="sv-SE"/>
        </w:rPr>
        <w:br/>
        <w:t> </w:t>
      </w:r>
    </w:p>
    <w:p w14:paraId="6A7752E2" w14:textId="77777777" w:rsidR="00194635" w:rsidRPr="00194635" w:rsidRDefault="00194635" w:rsidP="00194635">
      <w:pPr>
        <w:numPr>
          <w:ilvl w:val="0"/>
          <w:numId w:val="35"/>
        </w:numPr>
        <w:shd w:val="clear" w:color="auto" w:fill="FFFFFF"/>
        <w:spacing w:after="0" w:line="240" w:lineRule="auto"/>
        <w:ind w:left="1080" w:firstLine="0"/>
        <w:textAlignment w:val="baseline"/>
        <w:rPr>
          <w:rFonts w:ascii="Times New Roman" w:eastAsia="Times New Roman" w:hAnsi="Times New Roman" w:cs="Times New Roman"/>
          <w:sz w:val="24"/>
          <w:szCs w:val="24"/>
          <w:lang w:eastAsia="sv-SE"/>
        </w:rPr>
      </w:pPr>
      <w:r w:rsidRPr="00194635">
        <w:rPr>
          <w:rFonts w:ascii="Times New Roman" w:eastAsia="Times New Roman" w:hAnsi="Times New Roman" w:cs="Times New Roman"/>
          <w:sz w:val="24"/>
          <w:szCs w:val="24"/>
          <w:lang w:eastAsia="sv-SE"/>
        </w:rPr>
        <w:t>Rektor samtalar först med uppgiftslämnaren/den utsatta eleven och därefter samtalar rektor med den vuxne som kränkt eleven. </w:t>
      </w:r>
      <w:r w:rsidRPr="00194635">
        <w:rPr>
          <w:rFonts w:ascii="Times New Roman" w:eastAsia="Times New Roman" w:hAnsi="Times New Roman" w:cs="Times New Roman"/>
          <w:sz w:val="24"/>
          <w:szCs w:val="24"/>
          <w:lang w:eastAsia="sv-SE"/>
        </w:rPr>
        <w:br/>
        <w:t> </w:t>
      </w:r>
    </w:p>
    <w:p w14:paraId="7EB38F6D" w14:textId="77777777" w:rsidR="00194635" w:rsidRPr="00194635" w:rsidRDefault="00194635" w:rsidP="00194635">
      <w:pPr>
        <w:numPr>
          <w:ilvl w:val="0"/>
          <w:numId w:val="36"/>
        </w:numPr>
        <w:shd w:val="clear" w:color="auto" w:fill="FFFFFF"/>
        <w:spacing w:after="0" w:line="240" w:lineRule="auto"/>
        <w:ind w:left="1080" w:firstLine="0"/>
        <w:textAlignment w:val="baseline"/>
        <w:rPr>
          <w:rFonts w:ascii="Times New Roman" w:eastAsia="Times New Roman" w:hAnsi="Times New Roman" w:cs="Times New Roman"/>
          <w:sz w:val="24"/>
          <w:szCs w:val="24"/>
          <w:lang w:eastAsia="sv-SE"/>
        </w:rPr>
      </w:pPr>
      <w:r w:rsidRPr="00194635">
        <w:rPr>
          <w:rFonts w:ascii="Times New Roman" w:eastAsia="Times New Roman" w:hAnsi="Times New Roman" w:cs="Times New Roman"/>
          <w:sz w:val="24"/>
          <w:szCs w:val="24"/>
          <w:lang w:eastAsia="sv-SE"/>
        </w:rPr>
        <w:t>Rektor avger en skriftlig redogörelse i STELLA.  </w:t>
      </w:r>
      <w:r w:rsidRPr="00194635">
        <w:rPr>
          <w:rFonts w:ascii="Times New Roman" w:eastAsia="Times New Roman" w:hAnsi="Times New Roman" w:cs="Times New Roman"/>
          <w:sz w:val="24"/>
          <w:szCs w:val="24"/>
          <w:lang w:eastAsia="sv-SE"/>
        </w:rPr>
        <w:br/>
        <w:t> </w:t>
      </w:r>
    </w:p>
    <w:p w14:paraId="499234F2" w14:textId="77777777" w:rsidR="00194635" w:rsidRPr="00194635" w:rsidRDefault="00194635" w:rsidP="00194635">
      <w:pPr>
        <w:numPr>
          <w:ilvl w:val="0"/>
          <w:numId w:val="37"/>
        </w:numPr>
        <w:shd w:val="clear" w:color="auto" w:fill="FFFFFF"/>
        <w:spacing w:after="0" w:line="240" w:lineRule="auto"/>
        <w:ind w:left="1080" w:firstLine="0"/>
        <w:textAlignment w:val="baseline"/>
        <w:rPr>
          <w:rFonts w:ascii="Times New Roman" w:eastAsia="Times New Roman" w:hAnsi="Times New Roman" w:cs="Times New Roman"/>
          <w:sz w:val="24"/>
          <w:szCs w:val="24"/>
          <w:lang w:eastAsia="sv-SE"/>
        </w:rPr>
      </w:pPr>
      <w:r w:rsidRPr="00194635">
        <w:rPr>
          <w:rFonts w:ascii="Times New Roman" w:eastAsia="Times New Roman" w:hAnsi="Times New Roman" w:cs="Times New Roman"/>
          <w:sz w:val="24"/>
          <w:szCs w:val="24"/>
          <w:lang w:eastAsia="sv-SE"/>
        </w:rPr>
        <w:t>Vårdnadshavare kontaktas av rektor då det bedöms aktuellt med den kontakten.  </w:t>
      </w:r>
      <w:r w:rsidRPr="00194635">
        <w:rPr>
          <w:rFonts w:ascii="Times New Roman" w:eastAsia="Times New Roman" w:hAnsi="Times New Roman" w:cs="Times New Roman"/>
          <w:sz w:val="24"/>
          <w:szCs w:val="24"/>
          <w:lang w:eastAsia="sv-SE"/>
        </w:rPr>
        <w:br/>
        <w:t> </w:t>
      </w:r>
    </w:p>
    <w:p w14:paraId="0905F492" w14:textId="77777777" w:rsidR="00194635" w:rsidRPr="00194635" w:rsidRDefault="00194635" w:rsidP="00194635">
      <w:pPr>
        <w:numPr>
          <w:ilvl w:val="0"/>
          <w:numId w:val="38"/>
        </w:numPr>
        <w:shd w:val="clear" w:color="auto" w:fill="FFFFFF"/>
        <w:spacing w:after="0" w:line="240" w:lineRule="auto"/>
        <w:ind w:left="1080" w:firstLine="0"/>
        <w:textAlignment w:val="baseline"/>
        <w:rPr>
          <w:rFonts w:ascii="Times New Roman" w:eastAsia="Times New Roman" w:hAnsi="Times New Roman" w:cs="Times New Roman"/>
          <w:sz w:val="24"/>
          <w:szCs w:val="24"/>
          <w:lang w:eastAsia="sv-SE"/>
        </w:rPr>
      </w:pPr>
      <w:r w:rsidRPr="00194635">
        <w:rPr>
          <w:rFonts w:ascii="Times New Roman" w:eastAsia="Times New Roman" w:hAnsi="Times New Roman" w:cs="Times New Roman"/>
          <w:sz w:val="24"/>
          <w:szCs w:val="24"/>
          <w:lang w:eastAsia="sv-SE"/>
        </w:rPr>
        <w:t xml:space="preserve">Om flera kränkningar konstateras har </w:t>
      </w:r>
      <w:proofErr w:type="gramStart"/>
      <w:r w:rsidRPr="00194635">
        <w:rPr>
          <w:rFonts w:ascii="Times New Roman" w:eastAsia="Times New Roman" w:hAnsi="Times New Roman" w:cs="Times New Roman"/>
          <w:sz w:val="24"/>
          <w:szCs w:val="24"/>
          <w:lang w:eastAsia="sv-SE"/>
        </w:rPr>
        <w:t>rektor samtal</w:t>
      </w:r>
      <w:proofErr w:type="gramEnd"/>
      <w:r w:rsidRPr="00194635">
        <w:rPr>
          <w:rFonts w:ascii="Times New Roman" w:eastAsia="Times New Roman" w:hAnsi="Times New Roman" w:cs="Times New Roman"/>
          <w:sz w:val="24"/>
          <w:szCs w:val="24"/>
          <w:lang w:eastAsia="sv-SE"/>
        </w:rPr>
        <w:t xml:space="preserve"> med den vuxne som kränkt eleven och informerar om det oacceptabla beteendet. Därefter rapporteras händelsen till förvaltningschefen.  </w:t>
      </w:r>
      <w:r w:rsidRPr="00194635">
        <w:rPr>
          <w:rFonts w:ascii="Times New Roman" w:eastAsia="Times New Roman" w:hAnsi="Times New Roman" w:cs="Times New Roman"/>
          <w:sz w:val="24"/>
          <w:szCs w:val="24"/>
          <w:lang w:eastAsia="sv-SE"/>
        </w:rPr>
        <w:br/>
        <w:t> </w:t>
      </w:r>
    </w:p>
    <w:p w14:paraId="4484318C" w14:textId="77777777" w:rsidR="00194635" w:rsidRDefault="00194635" w:rsidP="00194635">
      <w:pPr>
        <w:numPr>
          <w:ilvl w:val="0"/>
          <w:numId w:val="39"/>
        </w:numPr>
        <w:shd w:val="clear" w:color="auto" w:fill="FFFFFF"/>
        <w:spacing w:after="0" w:line="240" w:lineRule="auto"/>
        <w:ind w:left="1080" w:firstLine="0"/>
        <w:textAlignment w:val="baseline"/>
        <w:rPr>
          <w:rFonts w:ascii="Times New Roman" w:eastAsia="Times New Roman" w:hAnsi="Times New Roman" w:cs="Times New Roman"/>
          <w:sz w:val="24"/>
          <w:szCs w:val="24"/>
          <w:lang w:eastAsia="sv-SE"/>
        </w:rPr>
      </w:pPr>
      <w:r w:rsidRPr="00194635">
        <w:rPr>
          <w:rFonts w:ascii="Times New Roman" w:eastAsia="Times New Roman" w:hAnsi="Times New Roman" w:cs="Times New Roman"/>
          <w:sz w:val="24"/>
          <w:szCs w:val="24"/>
          <w:lang w:eastAsia="sv-SE"/>
        </w:rPr>
        <w:t>Vid upprepad förseelse anmäler rektor den vuxne till barn- och utbildningsnämnden. </w:t>
      </w:r>
    </w:p>
    <w:p w14:paraId="715E776A" w14:textId="77777777" w:rsidR="00194635" w:rsidRDefault="00194635" w:rsidP="00194635">
      <w:pPr>
        <w:shd w:val="clear" w:color="auto" w:fill="FFFFFF"/>
        <w:spacing w:after="0" w:line="240" w:lineRule="auto"/>
        <w:textAlignment w:val="baseline"/>
        <w:rPr>
          <w:rFonts w:ascii="Times New Roman" w:eastAsia="Times New Roman" w:hAnsi="Times New Roman" w:cs="Times New Roman"/>
          <w:sz w:val="24"/>
          <w:szCs w:val="24"/>
          <w:lang w:eastAsia="sv-SE"/>
        </w:rPr>
      </w:pPr>
    </w:p>
    <w:p w14:paraId="464FF6D9" w14:textId="77777777" w:rsidR="00194635" w:rsidRPr="00194635" w:rsidRDefault="00194635" w:rsidP="00194635">
      <w:pPr>
        <w:shd w:val="clear" w:color="auto" w:fill="FFFFFF"/>
        <w:spacing w:after="0" w:line="240" w:lineRule="auto"/>
        <w:textAlignment w:val="baseline"/>
        <w:rPr>
          <w:rFonts w:ascii="Times New Roman" w:eastAsia="Times New Roman" w:hAnsi="Times New Roman" w:cs="Times New Roman"/>
          <w:sz w:val="24"/>
          <w:szCs w:val="24"/>
          <w:lang w:eastAsia="sv-SE"/>
        </w:rPr>
      </w:pPr>
    </w:p>
    <w:p w14:paraId="1E6D9DA8"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sz w:val="20"/>
          <w:szCs w:val="20"/>
          <w:lang w:eastAsia="sv-SE"/>
        </w:rPr>
        <w:t> </w:t>
      </w:r>
    </w:p>
    <w:p w14:paraId="6E45E8AE"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b/>
          <w:bCs/>
          <w:sz w:val="20"/>
          <w:szCs w:val="20"/>
          <w:lang w:eastAsia="sv-SE"/>
        </w:rPr>
        <w:lastRenderedPageBreak/>
        <w:t>Rutiner för uppföljning</w:t>
      </w:r>
      <w:r w:rsidRPr="00194635">
        <w:rPr>
          <w:rFonts w:ascii="Verdana" w:eastAsia="Times New Roman" w:hAnsi="Verdana" w:cs="Segoe UI"/>
          <w:sz w:val="20"/>
          <w:szCs w:val="20"/>
          <w:lang w:eastAsia="sv-SE"/>
        </w:rPr>
        <w:t> </w:t>
      </w:r>
    </w:p>
    <w:p w14:paraId="0AFC5353"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Times New Roman" w:eastAsia="Times New Roman" w:hAnsi="Times New Roman" w:cs="Times New Roman"/>
          <w:sz w:val="24"/>
          <w:szCs w:val="24"/>
          <w:lang w:eastAsia="sv-SE"/>
        </w:rPr>
        <w:t>Ansvarig lärare/fritidspedagog och rektor följer upp med berörda för att ta reda på om åtgärderna har fått önskad effekt. Uppföljningen dokumenteras och dateras. </w:t>
      </w:r>
    </w:p>
    <w:p w14:paraId="0D15513A"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sz w:val="20"/>
          <w:szCs w:val="20"/>
          <w:lang w:eastAsia="sv-SE"/>
        </w:rPr>
        <w:t> </w:t>
      </w:r>
    </w:p>
    <w:p w14:paraId="05D9C8C9"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b/>
          <w:bCs/>
          <w:sz w:val="20"/>
          <w:szCs w:val="20"/>
          <w:lang w:eastAsia="sv-SE"/>
        </w:rPr>
        <w:t>Rutiner för dokumentation</w:t>
      </w:r>
      <w:r w:rsidRPr="00194635">
        <w:rPr>
          <w:rFonts w:ascii="Verdana" w:eastAsia="Times New Roman" w:hAnsi="Verdana" w:cs="Segoe UI"/>
          <w:sz w:val="20"/>
          <w:szCs w:val="20"/>
          <w:lang w:eastAsia="sv-SE"/>
        </w:rPr>
        <w:t> </w:t>
      </w:r>
      <w:r w:rsidRPr="00194635">
        <w:rPr>
          <w:rFonts w:ascii="Verdana" w:eastAsia="Times New Roman" w:hAnsi="Verdana" w:cs="Segoe UI"/>
          <w:sz w:val="20"/>
          <w:szCs w:val="20"/>
          <w:lang w:eastAsia="sv-SE"/>
        </w:rPr>
        <w:br/>
      </w:r>
      <w:r w:rsidRPr="00194635">
        <w:rPr>
          <w:rFonts w:ascii="Times New Roman" w:eastAsia="Times New Roman" w:hAnsi="Times New Roman" w:cs="Times New Roman"/>
          <w:sz w:val="24"/>
          <w:szCs w:val="24"/>
          <w:lang w:eastAsia="sv-SE"/>
        </w:rPr>
        <w:t>Ansvarig lärare/personal och rektor dokumenterar skriftligt i Stella. </w:t>
      </w:r>
    </w:p>
    <w:p w14:paraId="0EF868AA"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sz w:val="20"/>
          <w:szCs w:val="20"/>
          <w:lang w:eastAsia="sv-SE"/>
        </w:rPr>
        <w:t> </w:t>
      </w:r>
    </w:p>
    <w:p w14:paraId="6AD40A96" w14:textId="77777777" w:rsidR="00194635" w:rsidRPr="00194635" w:rsidRDefault="00194635" w:rsidP="00194635">
      <w:pPr>
        <w:shd w:val="clear" w:color="auto" w:fill="FFFFFF"/>
        <w:spacing w:after="0" w:line="240" w:lineRule="auto"/>
        <w:textAlignment w:val="baseline"/>
        <w:rPr>
          <w:rFonts w:ascii="Segoe UI" w:eastAsia="Times New Roman" w:hAnsi="Segoe UI" w:cs="Segoe UI"/>
          <w:sz w:val="18"/>
          <w:szCs w:val="18"/>
          <w:lang w:eastAsia="sv-SE"/>
        </w:rPr>
      </w:pPr>
      <w:r w:rsidRPr="00194635">
        <w:rPr>
          <w:rFonts w:ascii="Verdana" w:eastAsia="Times New Roman" w:hAnsi="Verdana" w:cs="Segoe UI"/>
          <w:b/>
          <w:bCs/>
          <w:sz w:val="20"/>
          <w:szCs w:val="20"/>
          <w:lang w:eastAsia="sv-SE"/>
        </w:rPr>
        <w:t>Ansvarsförhållande</w:t>
      </w:r>
      <w:r w:rsidRPr="00194635">
        <w:rPr>
          <w:rFonts w:ascii="Verdana" w:eastAsia="Times New Roman" w:hAnsi="Verdana" w:cs="Segoe UI"/>
          <w:sz w:val="20"/>
          <w:szCs w:val="20"/>
          <w:lang w:eastAsia="sv-SE"/>
        </w:rPr>
        <w:t> </w:t>
      </w:r>
      <w:r w:rsidRPr="00194635">
        <w:rPr>
          <w:rFonts w:ascii="Verdana" w:eastAsia="Times New Roman" w:hAnsi="Verdana" w:cs="Segoe UI"/>
          <w:sz w:val="20"/>
          <w:szCs w:val="20"/>
          <w:lang w:eastAsia="sv-SE"/>
        </w:rPr>
        <w:br/>
      </w:r>
      <w:r w:rsidRPr="00194635">
        <w:rPr>
          <w:rFonts w:ascii="Times New Roman" w:eastAsia="Times New Roman" w:hAnsi="Times New Roman" w:cs="Times New Roman"/>
          <w:sz w:val="24"/>
          <w:szCs w:val="24"/>
          <w:lang w:eastAsia="sv-SE"/>
        </w:rPr>
        <w:t>Klassföreståndare/ansvarig pedagog ansvarar för de första utredande insatserna, samt dokumentation. Rektor har det övergripande ansvaret för arbetet mot diskriminering och kränkande behandling. </w:t>
      </w:r>
    </w:p>
    <w:p w14:paraId="7B1E6F29" w14:textId="04BDCD3C" w:rsidR="00300029" w:rsidRPr="003B7BDA" w:rsidRDefault="00300029" w:rsidP="006759F6"/>
    <w:p w14:paraId="78E386F3" w14:textId="13ED87C6" w:rsidR="00194635" w:rsidRPr="003B7BDA" w:rsidRDefault="000750CB" w:rsidP="00194635">
      <w:pPr>
        <w:pStyle w:val="Rubrik2"/>
      </w:pPr>
      <w:r w:rsidRPr="003B7BDA">
        <w:br w:type="page"/>
      </w:r>
      <w:bookmarkStart w:id="0" w:name="_Toc127799536"/>
    </w:p>
    <w:p w14:paraId="24DA3512" w14:textId="00772794" w:rsidR="00463494" w:rsidRPr="003B7BDA" w:rsidRDefault="0038057F" w:rsidP="00463494">
      <w:r w:rsidRPr="003B7BDA">
        <w:lastRenderedPageBreak/>
        <w:t xml:space="preserve"> beskrivning på varje tabell i Tabellegenskaper. </w:t>
      </w:r>
    </w:p>
    <w:p w14:paraId="6232BA58" w14:textId="77777777" w:rsidR="00713E55" w:rsidRPr="003B7BDA" w:rsidRDefault="00713E55" w:rsidP="00635320">
      <w:pPr>
        <w:pStyle w:val="Rubrik3"/>
      </w:pPr>
      <w:r w:rsidRPr="003B7BDA">
        <w:t>Rubrik 3</w:t>
      </w:r>
      <w:bookmarkEnd w:id="0"/>
    </w:p>
    <w:p w14:paraId="4F23B4C2" w14:textId="77777777" w:rsidR="00713E55" w:rsidRPr="003B7BDA" w:rsidRDefault="00713E55" w:rsidP="00713E55">
      <w:r w:rsidRPr="003B7BDA">
        <w:t>Brödtext</w:t>
      </w:r>
    </w:p>
    <w:p w14:paraId="27DA5ACF" w14:textId="77777777" w:rsidR="00713E55" w:rsidRPr="003B7BDA" w:rsidRDefault="00713E55" w:rsidP="00635320">
      <w:pPr>
        <w:pStyle w:val="Rubrik4"/>
      </w:pPr>
      <w:bookmarkStart w:id="1" w:name="_Toc127799537"/>
      <w:r w:rsidRPr="003B7BDA">
        <w:t>Rubrik 4</w:t>
      </w:r>
      <w:bookmarkEnd w:id="1"/>
    </w:p>
    <w:p w14:paraId="7EDA72FD" w14:textId="77777777" w:rsidR="00713E55" w:rsidRPr="00635320" w:rsidRDefault="00713E55" w:rsidP="00635320">
      <w:pPr>
        <w:rPr>
          <w:rStyle w:val="Diskretbetoning"/>
        </w:rPr>
      </w:pPr>
      <w:r w:rsidRPr="003B7BDA">
        <w:t>Brödtext</w:t>
      </w:r>
    </w:p>
    <w:p w14:paraId="1D7A522B" w14:textId="77777777" w:rsidR="00713E55" w:rsidRPr="00F87E09" w:rsidRDefault="00713E55" w:rsidP="00F87E09">
      <w:pPr>
        <w:pStyle w:val="Rubrik5"/>
      </w:pPr>
      <w:r w:rsidRPr="00F87E09">
        <w:t>Rubrik 5</w:t>
      </w:r>
    </w:p>
    <w:p w14:paraId="78AEF1A4" w14:textId="77777777" w:rsidR="00713E55" w:rsidRPr="003B7BDA" w:rsidRDefault="00713E55" w:rsidP="00713E55">
      <w:r w:rsidRPr="003B7BDA">
        <w:t>Brödtext</w:t>
      </w:r>
    </w:p>
    <w:p w14:paraId="6A791F5B" w14:textId="77777777" w:rsidR="00BD44F8" w:rsidRPr="003B7BDA" w:rsidRDefault="00BD44F8" w:rsidP="00BD44F8">
      <w:pPr>
        <w:pStyle w:val="Liststycke"/>
      </w:pPr>
      <w:r w:rsidRPr="003B7BDA">
        <w:t>Liststycke</w:t>
      </w:r>
    </w:p>
    <w:p w14:paraId="43B4CCC9" w14:textId="77777777" w:rsidR="00BD44F8" w:rsidRPr="003B7BDA" w:rsidRDefault="00BD44F8" w:rsidP="00BD44F8">
      <w:pPr>
        <w:pStyle w:val="Liststycke"/>
      </w:pPr>
      <w:r w:rsidRPr="003B7BDA">
        <w:t>Liststycke</w:t>
      </w:r>
    </w:p>
    <w:p w14:paraId="0A2115FC" w14:textId="77777777" w:rsidR="00BD44F8" w:rsidRPr="003B7BDA" w:rsidRDefault="00BD44F8" w:rsidP="00BD44F8">
      <w:pPr>
        <w:pStyle w:val="Liststycke"/>
      </w:pPr>
      <w:r w:rsidRPr="003B7BDA">
        <w:t>Liststycke</w:t>
      </w:r>
    </w:p>
    <w:tbl>
      <w:tblPr>
        <w:tblStyle w:val="Tabellrubri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831"/>
        <w:gridCol w:w="2832"/>
      </w:tblGrid>
      <w:tr w:rsidR="00675C62" w:rsidRPr="003867C2" w14:paraId="41A778D8" w14:textId="77777777" w:rsidTr="006D14B3">
        <w:trPr>
          <w:cantSplit/>
          <w:tblHeader/>
        </w:trPr>
        <w:tc>
          <w:tcPr>
            <w:tcW w:w="2831" w:type="dxa"/>
            <w:shd w:val="clear" w:color="auto" w:fill="D9E2F3" w:themeFill="accent1" w:themeFillTint="33"/>
          </w:tcPr>
          <w:p w14:paraId="32552BA8" w14:textId="77777777" w:rsidR="00675C62" w:rsidRPr="003B7BDA" w:rsidRDefault="00675C62" w:rsidP="006759F6">
            <w:pPr>
              <w:pStyle w:val="Tabellrubrikrad"/>
            </w:pPr>
            <w:r w:rsidRPr="003B7BDA">
              <w:t xml:space="preserve">Tabell </w:t>
            </w:r>
            <w:proofErr w:type="spellStart"/>
            <w:r w:rsidR="008E7A30" w:rsidRPr="003B7BDA">
              <w:t>rubrikrad</w:t>
            </w:r>
            <w:proofErr w:type="spellEnd"/>
            <w:r w:rsidR="008E7A30" w:rsidRPr="003B7BDA">
              <w:t xml:space="preserve"> K</w:t>
            </w:r>
            <w:r w:rsidRPr="003B7BDA">
              <w:t xml:space="preserve"> 1</w:t>
            </w:r>
          </w:p>
        </w:tc>
        <w:tc>
          <w:tcPr>
            <w:tcW w:w="2831" w:type="dxa"/>
            <w:shd w:val="clear" w:color="auto" w:fill="D9E2F3" w:themeFill="accent1" w:themeFillTint="33"/>
          </w:tcPr>
          <w:p w14:paraId="08788DF9" w14:textId="77777777" w:rsidR="00675C62" w:rsidRPr="003B7BDA" w:rsidRDefault="00675C62" w:rsidP="006759F6">
            <w:pPr>
              <w:pStyle w:val="Tabellrubrikrad"/>
            </w:pPr>
            <w:r w:rsidRPr="003B7BDA">
              <w:t xml:space="preserve">Tabell </w:t>
            </w:r>
            <w:proofErr w:type="spellStart"/>
            <w:r w:rsidR="008E7A30" w:rsidRPr="003B7BDA">
              <w:t>rubrikrad</w:t>
            </w:r>
            <w:proofErr w:type="spellEnd"/>
            <w:r w:rsidR="008E7A30" w:rsidRPr="003B7BDA">
              <w:t xml:space="preserve"> K</w:t>
            </w:r>
            <w:r w:rsidRPr="003B7BDA">
              <w:t xml:space="preserve"> 2</w:t>
            </w:r>
          </w:p>
        </w:tc>
        <w:tc>
          <w:tcPr>
            <w:tcW w:w="2832" w:type="dxa"/>
            <w:shd w:val="clear" w:color="auto" w:fill="D9E2F3" w:themeFill="accent1" w:themeFillTint="33"/>
          </w:tcPr>
          <w:p w14:paraId="13EB36F1" w14:textId="77777777" w:rsidR="00675C62" w:rsidRPr="003B7BDA" w:rsidRDefault="00675C62" w:rsidP="006759F6">
            <w:pPr>
              <w:pStyle w:val="Tabellrubrikrad"/>
            </w:pPr>
            <w:r w:rsidRPr="003B7BDA">
              <w:t xml:space="preserve">Tabell </w:t>
            </w:r>
            <w:proofErr w:type="spellStart"/>
            <w:r w:rsidR="00794559" w:rsidRPr="003B7BDA">
              <w:t>rubrikrad</w:t>
            </w:r>
            <w:proofErr w:type="spellEnd"/>
            <w:r w:rsidR="00794559" w:rsidRPr="003B7BDA">
              <w:t xml:space="preserve"> K 3</w:t>
            </w:r>
          </w:p>
        </w:tc>
      </w:tr>
      <w:tr w:rsidR="00B44124" w14:paraId="085FF9C1" w14:textId="77777777" w:rsidTr="006D14B3">
        <w:tc>
          <w:tcPr>
            <w:tcW w:w="2831" w:type="dxa"/>
          </w:tcPr>
          <w:p w14:paraId="50D3C046" w14:textId="77777777" w:rsidR="00B44124" w:rsidRPr="003B7BDA" w:rsidRDefault="00B44124" w:rsidP="006759F6">
            <w:pPr>
              <w:pStyle w:val="Tabell"/>
            </w:pPr>
            <w:r w:rsidRPr="003B7BDA">
              <w:t>Tabell innehåll</w:t>
            </w:r>
          </w:p>
        </w:tc>
        <w:tc>
          <w:tcPr>
            <w:tcW w:w="2831" w:type="dxa"/>
          </w:tcPr>
          <w:p w14:paraId="6684140B" w14:textId="77777777" w:rsidR="00B44124" w:rsidRPr="003B7BDA" w:rsidRDefault="00B44124" w:rsidP="006759F6">
            <w:pPr>
              <w:pStyle w:val="Tabell"/>
            </w:pPr>
            <w:r w:rsidRPr="003B7BDA">
              <w:t>Tabell innehåll</w:t>
            </w:r>
          </w:p>
        </w:tc>
        <w:tc>
          <w:tcPr>
            <w:tcW w:w="2832" w:type="dxa"/>
          </w:tcPr>
          <w:p w14:paraId="7401E94C" w14:textId="77777777" w:rsidR="00B44124" w:rsidRPr="003B7BDA" w:rsidRDefault="00B44124" w:rsidP="006759F6">
            <w:pPr>
              <w:pStyle w:val="Tabell"/>
            </w:pPr>
            <w:r w:rsidRPr="003B7BDA">
              <w:t>Tabell innehåll</w:t>
            </w:r>
          </w:p>
        </w:tc>
      </w:tr>
      <w:tr w:rsidR="00B44124" w14:paraId="6E96B7BF" w14:textId="77777777" w:rsidTr="006D14B3">
        <w:tc>
          <w:tcPr>
            <w:tcW w:w="2831" w:type="dxa"/>
          </w:tcPr>
          <w:p w14:paraId="64FD1F60" w14:textId="77777777" w:rsidR="00B44124" w:rsidRPr="003B7BDA" w:rsidRDefault="00B44124" w:rsidP="006759F6">
            <w:pPr>
              <w:pStyle w:val="Tabell"/>
            </w:pPr>
            <w:r w:rsidRPr="003B7BDA">
              <w:t>Tabell innehåll</w:t>
            </w:r>
          </w:p>
        </w:tc>
        <w:tc>
          <w:tcPr>
            <w:tcW w:w="2831" w:type="dxa"/>
          </w:tcPr>
          <w:p w14:paraId="5DA9A3E7" w14:textId="77777777" w:rsidR="00B44124" w:rsidRPr="003B7BDA" w:rsidRDefault="00B44124" w:rsidP="006759F6">
            <w:pPr>
              <w:pStyle w:val="Tabell"/>
            </w:pPr>
            <w:r w:rsidRPr="003B7BDA">
              <w:t>Tabell innehåll</w:t>
            </w:r>
          </w:p>
        </w:tc>
        <w:tc>
          <w:tcPr>
            <w:tcW w:w="2832" w:type="dxa"/>
          </w:tcPr>
          <w:p w14:paraId="5001C2B0" w14:textId="77777777" w:rsidR="00B44124" w:rsidRPr="003B7BDA" w:rsidRDefault="00B44124" w:rsidP="006759F6">
            <w:pPr>
              <w:pStyle w:val="Tabell"/>
            </w:pPr>
            <w:r w:rsidRPr="003B7BDA">
              <w:t>Tabell innehåll</w:t>
            </w:r>
          </w:p>
        </w:tc>
      </w:tr>
    </w:tbl>
    <w:p w14:paraId="2714041D" w14:textId="77777777" w:rsidR="00BD44F8" w:rsidRPr="003B7BDA" w:rsidRDefault="00BD44F8" w:rsidP="00713E55"/>
    <w:p w14:paraId="45EE8B66" w14:textId="77777777" w:rsidR="00BA60B6" w:rsidRPr="003B7BDA" w:rsidRDefault="00BA60B6" w:rsidP="006759F6">
      <w:pPr>
        <w:pStyle w:val="Faktaruta"/>
      </w:pPr>
      <w:r w:rsidRPr="003B7BDA">
        <w:br/>
      </w:r>
      <w:r w:rsidRPr="003B7BDA">
        <w:br/>
      </w:r>
      <w:r w:rsidRPr="003B7BDA">
        <w:br/>
        <w:t>Dokumentansvarig:</w:t>
      </w:r>
    </w:p>
    <w:p w14:paraId="6B66B11A" w14:textId="77777777" w:rsidR="00BA60B6" w:rsidRPr="003B7BDA" w:rsidRDefault="00BA60B6" w:rsidP="006759F6">
      <w:pPr>
        <w:pStyle w:val="Faktaruta"/>
      </w:pPr>
      <w:r w:rsidRPr="003B7BDA">
        <w:t>Dokumentet gäller:</w:t>
      </w:r>
    </w:p>
    <w:p w14:paraId="5DA5259C" w14:textId="77777777" w:rsidR="00BA60B6" w:rsidRPr="003B7BDA" w:rsidRDefault="00BA60B6" w:rsidP="006759F6">
      <w:pPr>
        <w:pStyle w:val="Faktaruta"/>
      </w:pPr>
      <w:r w:rsidRPr="003B7BDA">
        <w:t>För revidering ansvarar:</w:t>
      </w:r>
    </w:p>
    <w:p w14:paraId="23A0B28E" w14:textId="77777777" w:rsidR="00BD3E75" w:rsidRPr="003B7BDA" w:rsidRDefault="00BA60B6" w:rsidP="006759F6">
      <w:pPr>
        <w:pStyle w:val="Faktaruta"/>
      </w:pPr>
      <w:r w:rsidRPr="003B7BDA">
        <w:t>För eventuell uppföljning ansvarar:</w:t>
      </w:r>
    </w:p>
    <w:sectPr w:rsidR="00BD3E75" w:rsidRPr="003B7BDA" w:rsidSect="00F87E09">
      <w:footerReference w:type="default" r:id="rId12"/>
      <w:footerReference w:type="first" r:id="rId13"/>
      <w:pgSz w:w="11906" w:h="16838"/>
      <w:pgMar w:top="1418" w:right="1701" w:bottom="1418" w:left="1701" w:header="73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89A57" w14:textId="77777777" w:rsidR="00194635" w:rsidRDefault="00194635" w:rsidP="001E3065">
      <w:pPr>
        <w:spacing w:after="0" w:line="240" w:lineRule="auto"/>
      </w:pPr>
      <w:r>
        <w:separator/>
      </w:r>
    </w:p>
  </w:endnote>
  <w:endnote w:type="continuationSeparator" w:id="0">
    <w:p w14:paraId="63B6398B" w14:textId="77777777" w:rsidR="00194635" w:rsidRDefault="00194635" w:rsidP="001E3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SemiBold">
    <w:panose1 w:val="000007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028664"/>
      <w:docPartObj>
        <w:docPartGallery w:val="Page Numbers (Bottom of Page)"/>
        <w:docPartUnique/>
      </w:docPartObj>
    </w:sdtPr>
    <w:sdtEndPr>
      <w:rPr>
        <w:rFonts w:ascii="Open Sans" w:hAnsi="Open Sans" w:cs="Open Sans"/>
        <w:sz w:val="18"/>
        <w:szCs w:val="18"/>
      </w:rPr>
    </w:sdtEndPr>
    <w:sdtContent>
      <w:p w14:paraId="52232B74" w14:textId="77777777" w:rsidR="001E3065" w:rsidRPr="003B5D55" w:rsidRDefault="001E3065">
        <w:pPr>
          <w:pStyle w:val="Sidfot"/>
          <w:jc w:val="right"/>
          <w:rPr>
            <w:rFonts w:ascii="Open Sans" w:hAnsi="Open Sans" w:cs="Open Sans"/>
            <w:sz w:val="18"/>
            <w:szCs w:val="18"/>
          </w:rPr>
        </w:pPr>
        <w:r w:rsidRPr="003B5D55">
          <w:rPr>
            <w:rFonts w:ascii="Open Sans" w:hAnsi="Open Sans" w:cs="Open Sans"/>
            <w:sz w:val="18"/>
            <w:szCs w:val="18"/>
          </w:rPr>
          <w:fldChar w:fldCharType="begin"/>
        </w:r>
        <w:r w:rsidRPr="003B5D55">
          <w:rPr>
            <w:rFonts w:ascii="Open Sans" w:hAnsi="Open Sans" w:cs="Open Sans"/>
            <w:sz w:val="18"/>
            <w:szCs w:val="18"/>
          </w:rPr>
          <w:instrText>PAGE   \* MERGEFORMAT</w:instrText>
        </w:r>
        <w:r w:rsidRPr="003B5D55">
          <w:rPr>
            <w:rFonts w:ascii="Open Sans" w:hAnsi="Open Sans" w:cs="Open Sans"/>
            <w:sz w:val="18"/>
            <w:szCs w:val="18"/>
          </w:rPr>
          <w:fldChar w:fldCharType="separate"/>
        </w:r>
        <w:r w:rsidRPr="003B5D55">
          <w:rPr>
            <w:rFonts w:ascii="Open Sans" w:hAnsi="Open Sans" w:cs="Open Sans"/>
            <w:sz w:val="18"/>
            <w:szCs w:val="18"/>
          </w:rPr>
          <w:t>2</w:t>
        </w:r>
        <w:r w:rsidRPr="003B5D55">
          <w:rPr>
            <w:rFonts w:ascii="Open Sans" w:hAnsi="Open Sans" w:cs="Open Sans"/>
            <w:sz w:val="18"/>
            <w:szCs w:val="18"/>
          </w:rPr>
          <w:fldChar w:fldCharType="end"/>
        </w:r>
      </w:p>
    </w:sdtContent>
  </w:sdt>
  <w:p w14:paraId="2A46DBF5" w14:textId="77777777" w:rsidR="001E3065" w:rsidRDefault="001E306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2B87" w14:textId="77777777" w:rsidR="006759F6" w:rsidRDefault="006759F6">
    <w:pPr>
      <w:pStyle w:val="Sidfot"/>
    </w:pPr>
    <w:r>
      <w:rPr>
        <w:noProof/>
      </w:rPr>
      <w:drawing>
        <wp:anchor distT="0" distB="0" distL="114300" distR="114300" simplePos="0" relativeHeight="251659264" behindDoc="0" locked="1" layoutInCell="1" allowOverlap="0" wp14:anchorId="251D3D18" wp14:editId="6DBD7CE9">
          <wp:simplePos x="0" y="0"/>
          <wp:positionH relativeFrom="margin">
            <wp:posOffset>32385</wp:posOffset>
          </wp:positionH>
          <wp:positionV relativeFrom="page">
            <wp:posOffset>9643745</wp:posOffset>
          </wp:positionV>
          <wp:extent cx="1447165" cy="539750"/>
          <wp:effectExtent l="0" t="0" r="635" b="0"/>
          <wp:wrapTopAndBottom/>
          <wp:docPr id="5" name="Bildobjekt 5" descr="En bild som visar Teckensnitt, Grafik, skärmbild,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Teckensnitt, Grafik, skärmbild, grafisk design&#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447165" cy="539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1" layoutInCell="1" allowOverlap="0" wp14:anchorId="196DE385" wp14:editId="27BE15F2">
          <wp:simplePos x="0" y="0"/>
          <wp:positionH relativeFrom="column">
            <wp:posOffset>2414905</wp:posOffset>
          </wp:positionH>
          <wp:positionV relativeFrom="page">
            <wp:posOffset>8710295</wp:posOffset>
          </wp:positionV>
          <wp:extent cx="4449445" cy="2793365"/>
          <wp:effectExtent l="0" t="0" r="0" b="0"/>
          <wp:wrapNone/>
          <wp:docPr id="6" name="Bildobjekt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4449445" cy="27933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2CF73" w14:textId="77777777" w:rsidR="00194635" w:rsidRDefault="00194635" w:rsidP="001E3065">
      <w:pPr>
        <w:spacing w:after="0" w:line="240" w:lineRule="auto"/>
      </w:pPr>
      <w:r>
        <w:separator/>
      </w:r>
    </w:p>
  </w:footnote>
  <w:footnote w:type="continuationSeparator" w:id="0">
    <w:p w14:paraId="44711E7C" w14:textId="77777777" w:rsidR="00194635" w:rsidRDefault="00194635" w:rsidP="001E3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6E0C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56D9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96F7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4C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C6A0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F23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066F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CAE5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3816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2480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92DC2"/>
    <w:multiLevelType w:val="multilevel"/>
    <w:tmpl w:val="6230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1344ECA"/>
    <w:multiLevelType w:val="multilevel"/>
    <w:tmpl w:val="CFFA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495BC2"/>
    <w:multiLevelType w:val="multilevel"/>
    <w:tmpl w:val="C67A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C17DFB"/>
    <w:multiLevelType w:val="multilevel"/>
    <w:tmpl w:val="CCDA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051839"/>
    <w:multiLevelType w:val="multilevel"/>
    <w:tmpl w:val="FB9C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4847CC"/>
    <w:multiLevelType w:val="multilevel"/>
    <w:tmpl w:val="210A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3F7EC4"/>
    <w:multiLevelType w:val="multilevel"/>
    <w:tmpl w:val="0572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6A6AB7"/>
    <w:multiLevelType w:val="multilevel"/>
    <w:tmpl w:val="7A34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125A61"/>
    <w:multiLevelType w:val="multilevel"/>
    <w:tmpl w:val="ED58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3D5D52"/>
    <w:multiLevelType w:val="hybridMultilevel"/>
    <w:tmpl w:val="FC98FD64"/>
    <w:lvl w:ilvl="0" w:tplc="5AA83686">
      <w:start w:val="1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EF03A93"/>
    <w:multiLevelType w:val="hybridMultilevel"/>
    <w:tmpl w:val="DCCE7D04"/>
    <w:lvl w:ilvl="0" w:tplc="A7AA9C86">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FF6ABA"/>
    <w:multiLevelType w:val="multilevel"/>
    <w:tmpl w:val="7614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51621A"/>
    <w:multiLevelType w:val="multilevel"/>
    <w:tmpl w:val="A9E4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A36AD0"/>
    <w:multiLevelType w:val="multilevel"/>
    <w:tmpl w:val="0428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DF3C8C"/>
    <w:multiLevelType w:val="multilevel"/>
    <w:tmpl w:val="2CB4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2D0699"/>
    <w:multiLevelType w:val="multilevel"/>
    <w:tmpl w:val="7676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4811C2"/>
    <w:multiLevelType w:val="multilevel"/>
    <w:tmpl w:val="DDC219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C3A4727"/>
    <w:multiLevelType w:val="multilevel"/>
    <w:tmpl w:val="D902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1F775D"/>
    <w:multiLevelType w:val="multilevel"/>
    <w:tmpl w:val="EE84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B34891"/>
    <w:multiLevelType w:val="multilevel"/>
    <w:tmpl w:val="64D8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0503734">
    <w:abstractNumId w:val="20"/>
  </w:num>
  <w:num w:numId="2" w16cid:durableId="1041056357">
    <w:abstractNumId w:val="26"/>
  </w:num>
  <w:num w:numId="3" w16cid:durableId="1234582173">
    <w:abstractNumId w:val="9"/>
  </w:num>
  <w:num w:numId="4" w16cid:durableId="2089687289">
    <w:abstractNumId w:val="8"/>
  </w:num>
  <w:num w:numId="5" w16cid:durableId="1633636286">
    <w:abstractNumId w:val="7"/>
  </w:num>
  <w:num w:numId="6" w16cid:durableId="646320284">
    <w:abstractNumId w:val="6"/>
  </w:num>
  <w:num w:numId="7" w16cid:durableId="497308494">
    <w:abstractNumId w:val="5"/>
  </w:num>
  <w:num w:numId="8" w16cid:durableId="919602024">
    <w:abstractNumId w:val="4"/>
  </w:num>
  <w:num w:numId="9" w16cid:durableId="227882819">
    <w:abstractNumId w:val="3"/>
  </w:num>
  <w:num w:numId="10" w16cid:durableId="965936775">
    <w:abstractNumId w:val="2"/>
  </w:num>
  <w:num w:numId="11" w16cid:durableId="1289507455">
    <w:abstractNumId w:val="1"/>
  </w:num>
  <w:num w:numId="12" w16cid:durableId="440078644">
    <w:abstractNumId w:val="0"/>
  </w:num>
  <w:num w:numId="13" w16cid:durableId="410156812">
    <w:abstractNumId w:val="9"/>
  </w:num>
  <w:num w:numId="14" w16cid:durableId="724336482">
    <w:abstractNumId w:val="8"/>
  </w:num>
  <w:num w:numId="15" w16cid:durableId="1725643476">
    <w:abstractNumId w:val="7"/>
  </w:num>
  <w:num w:numId="16" w16cid:durableId="703822576">
    <w:abstractNumId w:val="6"/>
  </w:num>
  <w:num w:numId="17" w16cid:durableId="855459508">
    <w:abstractNumId w:val="5"/>
  </w:num>
  <w:num w:numId="18" w16cid:durableId="1784376098">
    <w:abstractNumId w:val="4"/>
  </w:num>
  <w:num w:numId="19" w16cid:durableId="376468977">
    <w:abstractNumId w:val="3"/>
  </w:num>
  <w:num w:numId="20" w16cid:durableId="400371345">
    <w:abstractNumId w:val="2"/>
  </w:num>
  <w:num w:numId="21" w16cid:durableId="2016762717">
    <w:abstractNumId w:val="1"/>
  </w:num>
  <w:num w:numId="22" w16cid:durableId="1083913266">
    <w:abstractNumId w:val="0"/>
  </w:num>
  <w:num w:numId="23" w16cid:durableId="1552494299">
    <w:abstractNumId w:val="29"/>
  </w:num>
  <w:num w:numId="24" w16cid:durableId="844902495">
    <w:abstractNumId w:val="13"/>
  </w:num>
  <w:num w:numId="25" w16cid:durableId="166868836">
    <w:abstractNumId w:val="22"/>
  </w:num>
  <w:num w:numId="26" w16cid:durableId="1637953258">
    <w:abstractNumId w:val="18"/>
  </w:num>
  <w:num w:numId="27" w16cid:durableId="1470395003">
    <w:abstractNumId w:val="10"/>
  </w:num>
  <w:num w:numId="28" w16cid:durableId="590816804">
    <w:abstractNumId w:val="17"/>
  </w:num>
  <w:num w:numId="29" w16cid:durableId="109516006">
    <w:abstractNumId w:val="21"/>
  </w:num>
  <w:num w:numId="30" w16cid:durableId="602689888">
    <w:abstractNumId w:val="11"/>
  </w:num>
  <w:num w:numId="31" w16cid:durableId="928807388">
    <w:abstractNumId w:val="25"/>
  </w:num>
  <w:num w:numId="32" w16cid:durableId="1665205748">
    <w:abstractNumId w:val="15"/>
  </w:num>
  <w:num w:numId="33" w16cid:durableId="1150904076">
    <w:abstractNumId w:val="28"/>
  </w:num>
  <w:num w:numId="34" w16cid:durableId="44185373">
    <w:abstractNumId w:val="24"/>
  </w:num>
  <w:num w:numId="35" w16cid:durableId="1620642735">
    <w:abstractNumId w:val="27"/>
  </w:num>
  <w:num w:numId="36" w16cid:durableId="342438671">
    <w:abstractNumId w:val="23"/>
  </w:num>
  <w:num w:numId="37" w16cid:durableId="1713654512">
    <w:abstractNumId w:val="14"/>
  </w:num>
  <w:num w:numId="38" w16cid:durableId="105081638">
    <w:abstractNumId w:val="16"/>
  </w:num>
  <w:num w:numId="39" w16cid:durableId="1888685241">
    <w:abstractNumId w:val="12"/>
  </w:num>
  <w:num w:numId="40" w16cid:durableId="16815891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35"/>
    <w:rsid w:val="00006DC6"/>
    <w:rsid w:val="000270D7"/>
    <w:rsid w:val="00043A8C"/>
    <w:rsid w:val="00050740"/>
    <w:rsid w:val="000750CB"/>
    <w:rsid w:val="000973AC"/>
    <w:rsid w:val="000B2120"/>
    <w:rsid w:val="000B3060"/>
    <w:rsid w:val="000C3384"/>
    <w:rsid w:val="000D60E8"/>
    <w:rsid w:val="000F174C"/>
    <w:rsid w:val="000F4635"/>
    <w:rsid w:val="000F6514"/>
    <w:rsid w:val="00184DC4"/>
    <w:rsid w:val="00190DEE"/>
    <w:rsid w:val="00194635"/>
    <w:rsid w:val="001E3065"/>
    <w:rsid w:val="0020624B"/>
    <w:rsid w:val="00227834"/>
    <w:rsid w:val="00234A1D"/>
    <w:rsid w:val="0023521F"/>
    <w:rsid w:val="00252403"/>
    <w:rsid w:val="002551DA"/>
    <w:rsid w:val="00293134"/>
    <w:rsid w:val="002B6BC5"/>
    <w:rsid w:val="002D3214"/>
    <w:rsid w:val="002D578C"/>
    <w:rsid w:val="002E3175"/>
    <w:rsid w:val="002F4307"/>
    <w:rsid w:val="00300029"/>
    <w:rsid w:val="00305DEF"/>
    <w:rsid w:val="00334D1F"/>
    <w:rsid w:val="003751E7"/>
    <w:rsid w:val="00375C5A"/>
    <w:rsid w:val="00375D9F"/>
    <w:rsid w:val="0038057F"/>
    <w:rsid w:val="003867C2"/>
    <w:rsid w:val="003B5D55"/>
    <w:rsid w:val="003B7BDA"/>
    <w:rsid w:val="003C6B2C"/>
    <w:rsid w:val="003D7587"/>
    <w:rsid w:val="004055BD"/>
    <w:rsid w:val="00413C8A"/>
    <w:rsid w:val="0044104B"/>
    <w:rsid w:val="00453BA4"/>
    <w:rsid w:val="00463494"/>
    <w:rsid w:val="00464807"/>
    <w:rsid w:val="00471E9E"/>
    <w:rsid w:val="004A26FF"/>
    <w:rsid w:val="004A36C5"/>
    <w:rsid w:val="004B05B8"/>
    <w:rsid w:val="004D7A3D"/>
    <w:rsid w:val="00505A58"/>
    <w:rsid w:val="00540366"/>
    <w:rsid w:val="005508AC"/>
    <w:rsid w:val="005575AB"/>
    <w:rsid w:val="00573E44"/>
    <w:rsid w:val="00596198"/>
    <w:rsid w:val="00630A6F"/>
    <w:rsid w:val="00635320"/>
    <w:rsid w:val="006357F6"/>
    <w:rsid w:val="006617A8"/>
    <w:rsid w:val="006759F6"/>
    <w:rsid w:val="00675C62"/>
    <w:rsid w:val="00683943"/>
    <w:rsid w:val="00690FAD"/>
    <w:rsid w:val="006B01B0"/>
    <w:rsid w:val="006B63B6"/>
    <w:rsid w:val="006D14B3"/>
    <w:rsid w:val="006F51C3"/>
    <w:rsid w:val="006F7058"/>
    <w:rsid w:val="00713E55"/>
    <w:rsid w:val="00757BA8"/>
    <w:rsid w:val="007718DF"/>
    <w:rsid w:val="007842E9"/>
    <w:rsid w:val="00794559"/>
    <w:rsid w:val="0079503B"/>
    <w:rsid w:val="007A534B"/>
    <w:rsid w:val="007A63A9"/>
    <w:rsid w:val="007B2CE3"/>
    <w:rsid w:val="007C7883"/>
    <w:rsid w:val="007F1E74"/>
    <w:rsid w:val="008004D8"/>
    <w:rsid w:val="00815010"/>
    <w:rsid w:val="0083162B"/>
    <w:rsid w:val="00842ED9"/>
    <w:rsid w:val="008705EF"/>
    <w:rsid w:val="00876583"/>
    <w:rsid w:val="00885B1A"/>
    <w:rsid w:val="008C3914"/>
    <w:rsid w:val="008E7A30"/>
    <w:rsid w:val="00912DD5"/>
    <w:rsid w:val="0091431D"/>
    <w:rsid w:val="00915ED6"/>
    <w:rsid w:val="0094477C"/>
    <w:rsid w:val="0095131F"/>
    <w:rsid w:val="00974B17"/>
    <w:rsid w:val="009813E8"/>
    <w:rsid w:val="009E6A8F"/>
    <w:rsid w:val="00A03381"/>
    <w:rsid w:val="00A16BC3"/>
    <w:rsid w:val="00A35BD4"/>
    <w:rsid w:val="00A36383"/>
    <w:rsid w:val="00A518F9"/>
    <w:rsid w:val="00A60991"/>
    <w:rsid w:val="00A811A1"/>
    <w:rsid w:val="00A919C3"/>
    <w:rsid w:val="00AB06D8"/>
    <w:rsid w:val="00AC47AC"/>
    <w:rsid w:val="00AD7128"/>
    <w:rsid w:val="00B10E9A"/>
    <w:rsid w:val="00B211AA"/>
    <w:rsid w:val="00B44124"/>
    <w:rsid w:val="00B44714"/>
    <w:rsid w:val="00B46122"/>
    <w:rsid w:val="00B51FF7"/>
    <w:rsid w:val="00B52C2E"/>
    <w:rsid w:val="00B637EB"/>
    <w:rsid w:val="00B6575F"/>
    <w:rsid w:val="00B75557"/>
    <w:rsid w:val="00B87238"/>
    <w:rsid w:val="00B93E4E"/>
    <w:rsid w:val="00BA60B6"/>
    <w:rsid w:val="00BA6127"/>
    <w:rsid w:val="00BD3E75"/>
    <w:rsid w:val="00BD44F8"/>
    <w:rsid w:val="00BE283F"/>
    <w:rsid w:val="00C148E0"/>
    <w:rsid w:val="00C16CEC"/>
    <w:rsid w:val="00C2058D"/>
    <w:rsid w:val="00C3762B"/>
    <w:rsid w:val="00C457C0"/>
    <w:rsid w:val="00C80A56"/>
    <w:rsid w:val="00C823AA"/>
    <w:rsid w:val="00CC537C"/>
    <w:rsid w:val="00CE7800"/>
    <w:rsid w:val="00CF64E1"/>
    <w:rsid w:val="00D967FF"/>
    <w:rsid w:val="00DB51AE"/>
    <w:rsid w:val="00E057FE"/>
    <w:rsid w:val="00E1023E"/>
    <w:rsid w:val="00E307A6"/>
    <w:rsid w:val="00E30E8B"/>
    <w:rsid w:val="00E336E2"/>
    <w:rsid w:val="00E429E9"/>
    <w:rsid w:val="00EC5CBD"/>
    <w:rsid w:val="00EC7C78"/>
    <w:rsid w:val="00ED037B"/>
    <w:rsid w:val="00ED1CC2"/>
    <w:rsid w:val="00EE227C"/>
    <w:rsid w:val="00EF38C5"/>
    <w:rsid w:val="00F3091A"/>
    <w:rsid w:val="00F453D0"/>
    <w:rsid w:val="00F526A6"/>
    <w:rsid w:val="00F576D8"/>
    <w:rsid w:val="00F80B4A"/>
    <w:rsid w:val="00F83102"/>
    <w:rsid w:val="00F87E09"/>
    <w:rsid w:val="00FF4C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52B69"/>
  <w15:chartTrackingRefBased/>
  <w15:docId w15:val="{26A6F536-BA6C-43FF-8F87-176A99B9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DD5"/>
    <w:rPr>
      <w:rFonts w:ascii="Georgia" w:hAnsi="Georgia"/>
      <w:sz w:val="21"/>
    </w:rPr>
  </w:style>
  <w:style w:type="paragraph" w:styleId="Rubrik1">
    <w:name w:val="heading 1"/>
    <w:basedOn w:val="Normal"/>
    <w:next w:val="Normal"/>
    <w:link w:val="Rubrik1Char"/>
    <w:uiPriority w:val="9"/>
    <w:qFormat/>
    <w:rsid w:val="006759F6"/>
    <w:pPr>
      <w:spacing w:before="360" w:after="240" w:line="500" w:lineRule="exact"/>
      <w:contextualSpacing/>
      <w:outlineLvl w:val="0"/>
    </w:pPr>
    <w:rPr>
      <w:rFonts w:ascii="Poppins SemiBold" w:eastAsiaTheme="majorEastAsia" w:hAnsi="Poppins SemiBold" w:cs="Poppins SemiBold"/>
      <w:noProof/>
      <w:spacing w:val="-10"/>
      <w:kern w:val="28"/>
      <w:sz w:val="44"/>
      <w:szCs w:val="44"/>
    </w:rPr>
  </w:style>
  <w:style w:type="paragraph" w:styleId="Rubrik2">
    <w:name w:val="heading 2"/>
    <w:basedOn w:val="Normal"/>
    <w:next w:val="Normal"/>
    <w:link w:val="Rubrik2Char"/>
    <w:uiPriority w:val="9"/>
    <w:unhideWhenUsed/>
    <w:qFormat/>
    <w:rsid w:val="00635320"/>
    <w:pPr>
      <w:keepNext/>
      <w:keepLines/>
      <w:spacing w:before="320" w:after="120" w:line="520" w:lineRule="exact"/>
      <w:outlineLvl w:val="1"/>
    </w:pPr>
    <w:rPr>
      <w:rFonts w:ascii="Poppins SemiBold" w:eastAsiaTheme="majorEastAsia" w:hAnsi="Poppins SemiBold" w:cs="Poppins SemiBold"/>
      <w:sz w:val="40"/>
      <w:szCs w:val="40"/>
    </w:rPr>
  </w:style>
  <w:style w:type="paragraph" w:styleId="Rubrik3">
    <w:name w:val="heading 3"/>
    <w:basedOn w:val="Normal"/>
    <w:next w:val="Normal"/>
    <w:link w:val="Rubrik3Char"/>
    <w:uiPriority w:val="9"/>
    <w:unhideWhenUsed/>
    <w:qFormat/>
    <w:rsid w:val="00635320"/>
    <w:pPr>
      <w:spacing w:before="360" w:after="80" w:line="340" w:lineRule="exact"/>
      <w:outlineLvl w:val="2"/>
    </w:pPr>
    <w:rPr>
      <w:rFonts w:ascii="Poppins Medium" w:hAnsi="Poppins Medium" w:cs="Poppins Medium"/>
      <w:sz w:val="28"/>
      <w:szCs w:val="32"/>
    </w:rPr>
  </w:style>
  <w:style w:type="paragraph" w:styleId="Rubrik4">
    <w:name w:val="heading 4"/>
    <w:basedOn w:val="Normal"/>
    <w:next w:val="Normal"/>
    <w:link w:val="Rubrik4Char"/>
    <w:uiPriority w:val="9"/>
    <w:unhideWhenUsed/>
    <w:qFormat/>
    <w:rsid w:val="00635320"/>
    <w:pPr>
      <w:spacing w:before="240" w:after="80" w:line="280" w:lineRule="exact"/>
      <w:outlineLvl w:val="3"/>
    </w:pPr>
    <w:rPr>
      <w:rFonts w:ascii="Poppins Medium" w:hAnsi="Poppins Medium" w:cs="Poppins Medium"/>
      <w:sz w:val="22"/>
      <w:szCs w:val="24"/>
    </w:rPr>
  </w:style>
  <w:style w:type="paragraph" w:styleId="Rubrik5">
    <w:name w:val="heading 5"/>
    <w:basedOn w:val="Normal"/>
    <w:next w:val="Normal"/>
    <w:link w:val="Rubrik5Char"/>
    <w:uiPriority w:val="9"/>
    <w:unhideWhenUsed/>
    <w:qFormat/>
    <w:rsid w:val="00635320"/>
    <w:pPr>
      <w:spacing w:before="240" w:after="80" w:line="280" w:lineRule="exact"/>
      <w:outlineLvl w:val="4"/>
    </w:pPr>
    <w:rPr>
      <w:rFonts w:ascii="Poppins" w:hAnsi="Poppins" w:cs="Poppins"/>
      <w:sz w:val="20"/>
    </w:rPr>
  </w:style>
  <w:style w:type="paragraph" w:styleId="Rubrik6">
    <w:name w:val="heading 6"/>
    <w:basedOn w:val="Rubrik5"/>
    <w:next w:val="Normal"/>
    <w:link w:val="Rubrik6Char"/>
    <w:uiPriority w:val="9"/>
    <w:unhideWhenUsed/>
    <w:rsid w:val="00F87E09"/>
    <w:pPr>
      <w:outlineLvl w:val="5"/>
    </w:pPr>
    <w:rPr>
      <w:rFonts w:ascii="Georgia" w:hAnsi="Georgi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Rubrik2"/>
    <w:next w:val="Normal"/>
    <w:link w:val="RubrikChar"/>
    <w:uiPriority w:val="10"/>
    <w:rsid w:val="00F87E09"/>
    <w:pPr>
      <w:spacing w:after="0" w:line="240" w:lineRule="auto"/>
      <w:contextualSpacing/>
    </w:pPr>
    <w:rPr>
      <w:rFonts w:cstheme="majorBidi"/>
      <w:spacing w:val="-10"/>
      <w:kern w:val="28"/>
      <w:sz w:val="36"/>
      <w:szCs w:val="56"/>
    </w:rPr>
  </w:style>
  <w:style w:type="character" w:customStyle="1" w:styleId="RubrikChar">
    <w:name w:val="Rubrik Char"/>
    <w:basedOn w:val="Standardstycketeckensnitt"/>
    <w:link w:val="Rubrik"/>
    <w:uiPriority w:val="10"/>
    <w:rsid w:val="00F87E09"/>
    <w:rPr>
      <w:rFonts w:ascii="Poppins SemiBold" w:eastAsiaTheme="majorEastAsia" w:hAnsi="Poppins SemiBold" w:cstheme="majorBidi"/>
      <w:spacing w:val="-10"/>
      <w:kern w:val="28"/>
      <w:sz w:val="36"/>
      <w:szCs w:val="56"/>
    </w:rPr>
  </w:style>
  <w:style w:type="character" w:styleId="Platshllartext">
    <w:name w:val="Placeholder Text"/>
    <w:basedOn w:val="Standardstycketeckensnitt"/>
    <w:uiPriority w:val="99"/>
    <w:semiHidden/>
    <w:rsid w:val="004055BD"/>
    <w:rPr>
      <w:color w:val="808080"/>
    </w:rPr>
  </w:style>
  <w:style w:type="paragraph" w:styleId="Underrubrik">
    <w:name w:val="Subtitle"/>
    <w:basedOn w:val="Faktaruta"/>
    <w:next w:val="Normal"/>
    <w:link w:val="UnderrubrikChar"/>
    <w:uiPriority w:val="11"/>
    <w:qFormat/>
    <w:rsid w:val="006759F6"/>
    <w:pPr>
      <w:spacing w:after="80" w:line="360" w:lineRule="exact"/>
    </w:pPr>
    <w:rPr>
      <w:rFonts w:ascii="Poppins" w:hAnsi="Poppins" w:cs="Poppins"/>
      <w:sz w:val="28"/>
      <w:szCs w:val="32"/>
    </w:rPr>
  </w:style>
  <w:style w:type="character" w:customStyle="1" w:styleId="UnderrubrikChar">
    <w:name w:val="Underrubrik Char"/>
    <w:basedOn w:val="Standardstycketeckensnitt"/>
    <w:link w:val="Underrubrik"/>
    <w:uiPriority w:val="11"/>
    <w:rsid w:val="006759F6"/>
    <w:rPr>
      <w:rFonts w:ascii="Poppins" w:hAnsi="Poppins" w:cs="Poppins"/>
      <w:sz w:val="28"/>
      <w:szCs w:val="32"/>
    </w:rPr>
  </w:style>
  <w:style w:type="character" w:customStyle="1" w:styleId="Rubrik2Char">
    <w:name w:val="Rubrik 2 Char"/>
    <w:basedOn w:val="Standardstycketeckensnitt"/>
    <w:link w:val="Rubrik2"/>
    <w:uiPriority w:val="9"/>
    <w:rsid w:val="00635320"/>
    <w:rPr>
      <w:rFonts w:ascii="Poppins SemiBold" w:eastAsiaTheme="majorEastAsia" w:hAnsi="Poppins SemiBold" w:cs="Poppins SemiBold"/>
      <w:sz w:val="40"/>
      <w:szCs w:val="40"/>
    </w:rPr>
  </w:style>
  <w:style w:type="paragraph" w:customStyle="1" w:styleId="Ingress">
    <w:name w:val="Ingress"/>
    <w:basedOn w:val="Normal"/>
    <w:qFormat/>
    <w:rsid w:val="006B01B0"/>
    <w:pPr>
      <w:spacing w:after="120" w:line="280" w:lineRule="exact"/>
    </w:pPr>
    <w:rPr>
      <w:rFonts w:ascii="Open Sans" w:hAnsi="Open Sans" w:cs="Open Sans"/>
      <w:sz w:val="22"/>
    </w:rPr>
  </w:style>
  <w:style w:type="character" w:customStyle="1" w:styleId="Rubrik3Char">
    <w:name w:val="Rubrik 3 Char"/>
    <w:basedOn w:val="Standardstycketeckensnitt"/>
    <w:link w:val="Rubrik3"/>
    <w:uiPriority w:val="9"/>
    <w:rsid w:val="00635320"/>
    <w:rPr>
      <w:rFonts w:ascii="Poppins Medium" w:hAnsi="Poppins Medium" w:cs="Poppins Medium"/>
      <w:sz w:val="28"/>
      <w:szCs w:val="32"/>
    </w:rPr>
  </w:style>
  <w:style w:type="character" w:customStyle="1" w:styleId="Rubrik4Char">
    <w:name w:val="Rubrik 4 Char"/>
    <w:basedOn w:val="Standardstycketeckensnitt"/>
    <w:link w:val="Rubrik4"/>
    <w:uiPriority w:val="9"/>
    <w:rsid w:val="00635320"/>
    <w:rPr>
      <w:rFonts w:ascii="Poppins Medium" w:hAnsi="Poppins Medium" w:cs="Poppins Medium"/>
      <w:szCs w:val="24"/>
    </w:rPr>
  </w:style>
  <w:style w:type="character" w:customStyle="1" w:styleId="Rubrik5Char">
    <w:name w:val="Rubrik 5 Char"/>
    <w:basedOn w:val="Standardstycketeckensnitt"/>
    <w:link w:val="Rubrik5"/>
    <w:uiPriority w:val="9"/>
    <w:rsid w:val="00635320"/>
    <w:rPr>
      <w:rFonts w:ascii="Poppins" w:hAnsi="Poppins" w:cs="Poppins"/>
      <w:sz w:val="20"/>
    </w:rPr>
  </w:style>
  <w:style w:type="paragraph" w:styleId="Liststycke">
    <w:name w:val="List Paragraph"/>
    <w:basedOn w:val="Normal"/>
    <w:uiPriority w:val="34"/>
    <w:qFormat/>
    <w:rsid w:val="00234A1D"/>
    <w:pPr>
      <w:numPr>
        <w:numId w:val="1"/>
      </w:numPr>
      <w:spacing w:before="120" w:line="320" w:lineRule="exact"/>
      <w:ind w:left="624" w:hanging="340"/>
      <w:contextualSpacing/>
    </w:pPr>
  </w:style>
  <w:style w:type="paragraph" w:customStyle="1" w:styleId="Dokumenttyp">
    <w:name w:val="Dokumenttyp"/>
    <w:basedOn w:val="Underrubrik"/>
    <w:qFormat/>
    <w:rsid w:val="00300029"/>
    <w:pPr>
      <w:spacing w:before="240" w:after="0" w:line="320" w:lineRule="exact"/>
    </w:pPr>
    <w:rPr>
      <w:sz w:val="24"/>
      <w:szCs w:val="24"/>
    </w:rPr>
  </w:style>
  <w:style w:type="paragraph" w:customStyle="1" w:styleId="Faktaruta">
    <w:name w:val="Faktaruta"/>
    <w:basedOn w:val="Normal"/>
    <w:qFormat/>
    <w:rsid w:val="006759F6"/>
    <w:pPr>
      <w:spacing w:after="0" w:line="260" w:lineRule="exact"/>
    </w:pPr>
    <w:rPr>
      <w:rFonts w:ascii="Open Sans" w:hAnsi="Open Sans"/>
      <w:sz w:val="20"/>
    </w:rPr>
  </w:style>
  <w:style w:type="character" w:customStyle="1" w:styleId="Rubrik1Char">
    <w:name w:val="Rubrik 1 Char"/>
    <w:basedOn w:val="Standardstycketeckensnitt"/>
    <w:link w:val="Rubrik1"/>
    <w:uiPriority w:val="9"/>
    <w:rsid w:val="0083162B"/>
    <w:rPr>
      <w:rFonts w:ascii="Poppins SemiBold" w:eastAsiaTheme="majorEastAsia" w:hAnsi="Poppins SemiBold" w:cs="Poppins SemiBold"/>
      <w:noProof/>
      <w:spacing w:val="-10"/>
      <w:kern w:val="28"/>
      <w:sz w:val="44"/>
      <w:szCs w:val="44"/>
    </w:rPr>
  </w:style>
  <w:style w:type="paragraph" w:styleId="Sidhuvud">
    <w:name w:val="header"/>
    <w:basedOn w:val="Normal"/>
    <w:link w:val="SidhuvudChar"/>
    <w:uiPriority w:val="99"/>
    <w:unhideWhenUsed/>
    <w:rsid w:val="001E3065"/>
    <w:pPr>
      <w:tabs>
        <w:tab w:val="center" w:pos="4536"/>
        <w:tab w:val="right" w:pos="9072"/>
      </w:tabs>
      <w:spacing w:after="0" w:line="240" w:lineRule="auto"/>
    </w:pPr>
  </w:style>
  <w:style w:type="paragraph" w:styleId="Innehll1">
    <w:name w:val="toc 1"/>
    <w:basedOn w:val="Normal"/>
    <w:next w:val="Normal"/>
    <w:autoRedefine/>
    <w:uiPriority w:val="39"/>
    <w:unhideWhenUsed/>
    <w:rsid w:val="00A60991"/>
    <w:pPr>
      <w:spacing w:after="100"/>
    </w:pPr>
    <w:rPr>
      <w:rFonts w:ascii="Open Sans" w:hAnsi="Open Sans"/>
      <w:b/>
      <w:sz w:val="22"/>
    </w:rPr>
  </w:style>
  <w:style w:type="paragraph" w:styleId="Innehll2">
    <w:name w:val="toc 2"/>
    <w:basedOn w:val="Normal"/>
    <w:next w:val="Normal"/>
    <w:autoRedefine/>
    <w:uiPriority w:val="39"/>
    <w:unhideWhenUsed/>
    <w:rsid w:val="000750CB"/>
    <w:pPr>
      <w:spacing w:after="100"/>
      <w:ind w:left="210"/>
    </w:pPr>
    <w:rPr>
      <w:rFonts w:ascii="Open Sans" w:hAnsi="Open Sans"/>
    </w:rPr>
  </w:style>
  <w:style w:type="paragraph" w:styleId="Innehll3">
    <w:name w:val="toc 3"/>
    <w:basedOn w:val="Normal"/>
    <w:next w:val="Normal"/>
    <w:autoRedefine/>
    <w:uiPriority w:val="39"/>
    <w:unhideWhenUsed/>
    <w:rsid w:val="000750CB"/>
    <w:pPr>
      <w:spacing w:after="100"/>
      <w:ind w:left="420"/>
    </w:pPr>
    <w:rPr>
      <w:rFonts w:ascii="Open Sans" w:hAnsi="Open Sans"/>
      <w:sz w:val="18"/>
    </w:rPr>
  </w:style>
  <w:style w:type="character" w:customStyle="1" w:styleId="SidhuvudChar">
    <w:name w:val="Sidhuvud Char"/>
    <w:basedOn w:val="Standardstycketeckensnitt"/>
    <w:link w:val="Sidhuvud"/>
    <w:uiPriority w:val="99"/>
    <w:rsid w:val="001E3065"/>
    <w:rPr>
      <w:rFonts w:ascii="Georgia" w:hAnsi="Georgia"/>
      <w:sz w:val="21"/>
    </w:rPr>
  </w:style>
  <w:style w:type="paragraph" w:styleId="Sidfot">
    <w:name w:val="footer"/>
    <w:basedOn w:val="Normal"/>
    <w:link w:val="SidfotChar"/>
    <w:uiPriority w:val="99"/>
    <w:unhideWhenUsed/>
    <w:rsid w:val="001E306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E3065"/>
    <w:rPr>
      <w:rFonts w:ascii="Georgia" w:hAnsi="Georgia"/>
      <w:sz w:val="21"/>
    </w:rPr>
  </w:style>
  <w:style w:type="character" w:styleId="Hyperlnk">
    <w:name w:val="Hyperlink"/>
    <w:basedOn w:val="Standardstycketeckensnitt"/>
    <w:uiPriority w:val="99"/>
    <w:unhideWhenUsed/>
    <w:rsid w:val="00ED1CC2"/>
    <w:rPr>
      <w:color w:val="0563C1" w:themeColor="hyperlink"/>
      <w:u w:val="single"/>
    </w:rPr>
  </w:style>
  <w:style w:type="character" w:styleId="Olstomnmnande">
    <w:name w:val="Unresolved Mention"/>
    <w:basedOn w:val="Standardstycketeckensnitt"/>
    <w:uiPriority w:val="99"/>
    <w:semiHidden/>
    <w:unhideWhenUsed/>
    <w:rsid w:val="00B10E9A"/>
    <w:rPr>
      <w:color w:val="605E5C"/>
      <w:shd w:val="clear" w:color="auto" w:fill="E1DFDD"/>
    </w:rPr>
  </w:style>
  <w:style w:type="table" w:styleId="Tabellrutnt">
    <w:name w:val="Table Grid"/>
    <w:basedOn w:val="Normaltabell"/>
    <w:uiPriority w:val="39"/>
    <w:rsid w:val="00675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innehll">
    <w:name w:val="Tabell innehåll"/>
    <w:basedOn w:val="Normaltabell"/>
    <w:uiPriority w:val="99"/>
    <w:rsid w:val="00885B1A"/>
    <w:pPr>
      <w:spacing w:after="0" w:line="240" w:lineRule="auto"/>
    </w:pPr>
    <w:tblPr/>
  </w:style>
  <w:style w:type="table" w:customStyle="1" w:styleId="Tabellrubrik">
    <w:name w:val="Tabell rubrik"/>
    <w:basedOn w:val="Normaltabell"/>
    <w:uiPriority w:val="99"/>
    <w:rsid w:val="00F3091A"/>
    <w:pPr>
      <w:spacing w:after="0" w:line="240" w:lineRule="auto"/>
    </w:pPr>
    <w:tblPr/>
  </w:style>
  <w:style w:type="paragraph" w:customStyle="1" w:styleId="Tabellrubrikrad">
    <w:name w:val="Tabell rubrikrad"/>
    <w:basedOn w:val="Faktaruta"/>
    <w:qFormat/>
    <w:rsid w:val="00876583"/>
    <w:pPr>
      <w:spacing w:line="240" w:lineRule="auto"/>
    </w:pPr>
    <w:rPr>
      <w:rFonts w:cs="Open Sans"/>
      <w:b/>
      <w:bCs/>
      <w:sz w:val="19"/>
      <w:szCs w:val="19"/>
    </w:rPr>
  </w:style>
  <w:style w:type="paragraph" w:styleId="Citat">
    <w:name w:val="Quote"/>
    <w:basedOn w:val="Normal"/>
    <w:next w:val="Normal"/>
    <w:link w:val="CitatChar"/>
    <w:uiPriority w:val="29"/>
    <w:rsid w:val="0079503B"/>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79503B"/>
    <w:rPr>
      <w:rFonts w:ascii="Georgia" w:hAnsi="Georgia"/>
      <w:i/>
      <w:iCs/>
      <w:color w:val="404040" w:themeColor="text1" w:themeTint="BF"/>
      <w:sz w:val="21"/>
    </w:rPr>
  </w:style>
  <w:style w:type="paragraph" w:customStyle="1" w:styleId="Tabell">
    <w:name w:val="Tabell"/>
    <w:basedOn w:val="Faktaruta"/>
    <w:qFormat/>
    <w:rsid w:val="00505A58"/>
    <w:pPr>
      <w:spacing w:line="240" w:lineRule="auto"/>
    </w:pPr>
    <w:rPr>
      <w:rFonts w:cs="Open Sans"/>
      <w:sz w:val="19"/>
      <w:szCs w:val="19"/>
    </w:rPr>
  </w:style>
  <w:style w:type="character" w:styleId="Diskretbetoning">
    <w:name w:val="Subtle Emphasis"/>
    <w:basedOn w:val="Standardstycketeckensnitt"/>
    <w:uiPriority w:val="19"/>
    <w:rsid w:val="00635320"/>
    <w:rPr>
      <w:i/>
      <w:iCs/>
      <w:color w:val="404040" w:themeColor="text1" w:themeTint="BF"/>
    </w:rPr>
  </w:style>
  <w:style w:type="character" w:customStyle="1" w:styleId="Rubrik6Char">
    <w:name w:val="Rubrik 6 Char"/>
    <w:basedOn w:val="Standardstycketeckensnitt"/>
    <w:link w:val="Rubrik6"/>
    <w:uiPriority w:val="9"/>
    <w:rsid w:val="00F87E09"/>
    <w:rPr>
      <w:rFonts w:ascii="Georgia" w:hAnsi="Georgia" w:cs="Poppins"/>
      <w:sz w:val="20"/>
    </w:rPr>
  </w:style>
  <w:style w:type="character" w:styleId="AnvndHyperlnk">
    <w:name w:val="FollowedHyperlink"/>
    <w:basedOn w:val="Standardstycketeckensnitt"/>
    <w:uiPriority w:val="99"/>
    <w:semiHidden/>
    <w:unhideWhenUsed/>
    <w:rsid w:val="005575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752858">
      <w:bodyDiv w:val="1"/>
      <w:marLeft w:val="0"/>
      <w:marRight w:val="0"/>
      <w:marTop w:val="0"/>
      <w:marBottom w:val="0"/>
      <w:divBdr>
        <w:top w:val="none" w:sz="0" w:space="0" w:color="auto"/>
        <w:left w:val="none" w:sz="0" w:space="0" w:color="auto"/>
        <w:bottom w:val="none" w:sz="0" w:space="0" w:color="auto"/>
        <w:right w:val="none" w:sz="0" w:space="0" w:color="auto"/>
      </w:divBdr>
      <w:divsChild>
        <w:div w:id="284390542">
          <w:marLeft w:val="0"/>
          <w:marRight w:val="0"/>
          <w:marTop w:val="0"/>
          <w:marBottom w:val="0"/>
          <w:divBdr>
            <w:top w:val="none" w:sz="0" w:space="0" w:color="auto"/>
            <w:left w:val="none" w:sz="0" w:space="0" w:color="auto"/>
            <w:bottom w:val="none" w:sz="0" w:space="0" w:color="auto"/>
            <w:right w:val="none" w:sz="0" w:space="0" w:color="auto"/>
          </w:divBdr>
        </w:div>
        <w:div w:id="248386871">
          <w:marLeft w:val="0"/>
          <w:marRight w:val="0"/>
          <w:marTop w:val="0"/>
          <w:marBottom w:val="0"/>
          <w:divBdr>
            <w:top w:val="none" w:sz="0" w:space="0" w:color="auto"/>
            <w:left w:val="none" w:sz="0" w:space="0" w:color="auto"/>
            <w:bottom w:val="none" w:sz="0" w:space="0" w:color="auto"/>
            <w:right w:val="none" w:sz="0" w:space="0" w:color="auto"/>
          </w:divBdr>
        </w:div>
        <w:div w:id="1688558471">
          <w:marLeft w:val="0"/>
          <w:marRight w:val="0"/>
          <w:marTop w:val="0"/>
          <w:marBottom w:val="0"/>
          <w:divBdr>
            <w:top w:val="none" w:sz="0" w:space="0" w:color="auto"/>
            <w:left w:val="none" w:sz="0" w:space="0" w:color="auto"/>
            <w:bottom w:val="none" w:sz="0" w:space="0" w:color="auto"/>
            <w:right w:val="none" w:sz="0" w:space="0" w:color="auto"/>
          </w:divBdr>
        </w:div>
        <w:div w:id="1559977673">
          <w:marLeft w:val="0"/>
          <w:marRight w:val="0"/>
          <w:marTop w:val="0"/>
          <w:marBottom w:val="0"/>
          <w:divBdr>
            <w:top w:val="none" w:sz="0" w:space="0" w:color="auto"/>
            <w:left w:val="none" w:sz="0" w:space="0" w:color="auto"/>
            <w:bottom w:val="none" w:sz="0" w:space="0" w:color="auto"/>
            <w:right w:val="none" w:sz="0" w:space="0" w:color="auto"/>
          </w:divBdr>
        </w:div>
        <w:div w:id="1769933599">
          <w:marLeft w:val="0"/>
          <w:marRight w:val="0"/>
          <w:marTop w:val="0"/>
          <w:marBottom w:val="0"/>
          <w:divBdr>
            <w:top w:val="none" w:sz="0" w:space="0" w:color="auto"/>
            <w:left w:val="none" w:sz="0" w:space="0" w:color="auto"/>
            <w:bottom w:val="none" w:sz="0" w:space="0" w:color="auto"/>
            <w:right w:val="none" w:sz="0" w:space="0" w:color="auto"/>
          </w:divBdr>
        </w:div>
        <w:div w:id="997657015">
          <w:marLeft w:val="0"/>
          <w:marRight w:val="0"/>
          <w:marTop w:val="0"/>
          <w:marBottom w:val="0"/>
          <w:divBdr>
            <w:top w:val="none" w:sz="0" w:space="0" w:color="auto"/>
            <w:left w:val="none" w:sz="0" w:space="0" w:color="auto"/>
            <w:bottom w:val="none" w:sz="0" w:space="0" w:color="auto"/>
            <w:right w:val="none" w:sz="0" w:space="0" w:color="auto"/>
          </w:divBdr>
        </w:div>
        <w:div w:id="1080710987">
          <w:marLeft w:val="0"/>
          <w:marRight w:val="0"/>
          <w:marTop w:val="0"/>
          <w:marBottom w:val="0"/>
          <w:divBdr>
            <w:top w:val="none" w:sz="0" w:space="0" w:color="auto"/>
            <w:left w:val="none" w:sz="0" w:space="0" w:color="auto"/>
            <w:bottom w:val="none" w:sz="0" w:space="0" w:color="auto"/>
            <w:right w:val="none" w:sz="0" w:space="0" w:color="auto"/>
          </w:divBdr>
        </w:div>
        <w:div w:id="2009940098">
          <w:marLeft w:val="0"/>
          <w:marRight w:val="0"/>
          <w:marTop w:val="0"/>
          <w:marBottom w:val="0"/>
          <w:divBdr>
            <w:top w:val="none" w:sz="0" w:space="0" w:color="auto"/>
            <w:left w:val="none" w:sz="0" w:space="0" w:color="auto"/>
            <w:bottom w:val="none" w:sz="0" w:space="0" w:color="auto"/>
            <w:right w:val="none" w:sz="0" w:space="0" w:color="auto"/>
          </w:divBdr>
        </w:div>
        <w:div w:id="1232809843">
          <w:marLeft w:val="0"/>
          <w:marRight w:val="0"/>
          <w:marTop w:val="0"/>
          <w:marBottom w:val="0"/>
          <w:divBdr>
            <w:top w:val="none" w:sz="0" w:space="0" w:color="auto"/>
            <w:left w:val="none" w:sz="0" w:space="0" w:color="auto"/>
            <w:bottom w:val="none" w:sz="0" w:space="0" w:color="auto"/>
            <w:right w:val="none" w:sz="0" w:space="0" w:color="auto"/>
          </w:divBdr>
        </w:div>
        <w:div w:id="1454784819">
          <w:marLeft w:val="0"/>
          <w:marRight w:val="0"/>
          <w:marTop w:val="0"/>
          <w:marBottom w:val="0"/>
          <w:divBdr>
            <w:top w:val="none" w:sz="0" w:space="0" w:color="auto"/>
            <w:left w:val="none" w:sz="0" w:space="0" w:color="auto"/>
            <w:bottom w:val="none" w:sz="0" w:space="0" w:color="auto"/>
            <w:right w:val="none" w:sz="0" w:space="0" w:color="auto"/>
          </w:divBdr>
        </w:div>
        <w:div w:id="1458452504">
          <w:marLeft w:val="0"/>
          <w:marRight w:val="0"/>
          <w:marTop w:val="0"/>
          <w:marBottom w:val="0"/>
          <w:divBdr>
            <w:top w:val="none" w:sz="0" w:space="0" w:color="auto"/>
            <w:left w:val="none" w:sz="0" w:space="0" w:color="auto"/>
            <w:bottom w:val="none" w:sz="0" w:space="0" w:color="auto"/>
            <w:right w:val="none" w:sz="0" w:space="0" w:color="auto"/>
          </w:divBdr>
        </w:div>
        <w:div w:id="2046523058">
          <w:marLeft w:val="0"/>
          <w:marRight w:val="0"/>
          <w:marTop w:val="0"/>
          <w:marBottom w:val="0"/>
          <w:divBdr>
            <w:top w:val="none" w:sz="0" w:space="0" w:color="auto"/>
            <w:left w:val="none" w:sz="0" w:space="0" w:color="auto"/>
            <w:bottom w:val="none" w:sz="0" w:space="0" w:color="auto"/>
            <w:right w:val="none" w:sz="0" w:space="0" w:color="auto"/>
          </w:divBdr>
        </w:div>
        <w:div w:id="1109203303">
          <w:marLeft w:val="0"/>
          <w:marRight w:val="0"/>
          <w:marTop w:val="0"/>
          <w:marBottom w:val="0"/>
          <w:divBdr>
            <w:top w:val="none" w:sz="0" w:space="0" w:color="auto"/>
            <w:left w:val="none" w:sz="0" w:space="0" w:color="auto"/>
            <w:bottom w:val="none" w:sz="0" w:space="0" w:color="auto"/>
            <w:right w:val="none" w:sz="0" w:space="0" w:color="auto"/>
          </w:divBdr>
        </w:div>
        <w:div w:id="306513012">
          <w:marLeft w:val="0"/>
          <w:marRight w:val="0"/>
          <w:marTop w:val="0"/>
          <w:marBottom w:val="0"/>
          <w:divBdr>
            <w:top w:val="none" w:sz="0" w:space="0" w:color="auto"/>
            <w:left w:val="none" w:sz="0" w:space="0" w:color="auto"/>
            <w:bottom w:val="none" w:sz="0" w:space="0" w:color="auto"/>
            <w:right w:val="none" w:sz="0" w:space="0" w:color="auto"/>
          </w:divBdr>
        </w:div>
        <w:div w:id="1577862409">
          <w:marLeft w:val="0"/>
          <w:marRight w:val="0"/>
          <w:marTop w:val="0"/>
          <w:marBottom w:val="0"/>
          <w:divBdr>
            <w:top w:val="none" w:sz="0" w:space="0" w:color="auto"/>
            <w:left w:val="none" w:sz="0" w:space="0" w:color="auto"/>
            <w:bottom w:val="none" w:sz="0" w:space="0" w:color="auto"/>
            <w:right w:val="none" w:sz="0" w:space="0" w:color="auto"/>
          </w:divBdr>
        </w:div>
        <w:div w:id="146091474">
          <w:marLeft w:val="0"/>
          <w:marRight w:val="0"/>
          <w:marTop w:val="0"/>
          <w:marBottom w:val="0"/>
          <w:divBdr>
            <w:top w:val="none" w:sz="0" w:space="0" w:color="auto"/>
            <w:left w:val="none" w:sz="0" w:space="0" w:color="auto"/>
            <w:bottom w:val="none" w:sz="0" w:space="0" w:color="auto"/>
            <w:right w:val="none" w:sz="0" w:space="0" w:color="auto"/>
          </w:divBdr>
        </w:div>
        <w:div w:id="2013411970">
          <w:marLeft w:val="0"/>
          <w:marRight w:val="0"/>
          <w:marTop w:val="0"/>
          <w:marBottom w:val="0"/>
          <w:divBdr>
            <w:top w:val="none" w:sz="0" w:space="0" w:color="auto"/>
            <w:left w:val="none" w:sz="0" w:space="0" w:color="auto"/>
            <w:bottom w:val="none" w:sz="0" w:space="0" w:color="auto"/>
            <w:right w:val="none" w:sz="0" w:space="0" w:color="auto"/>
          </w:divBdr>
        </w:div>
        <w:div w:id="545415515">
          <w:marLeft w:val="0"/>
          <w:marRight w:val="0"/>
          <w:marTop w:val="0"/>
          <w:marBottom w:val="0"/>
          <w:divBdr>
            <w:top w:val="none" w:sz="0" w:space="0" w:color="auto"/>
            <w:left w:val="none" w:sz="0" w:space="0" w:color="auto"/>
            <w:bottom w:val="none" w:sz="0" w:space="0" w:color="auto"/>
            <w:right w:val="none" w:sz="0" w:space="0" w:color="auto"/>
          </w:divBdr>
        </w:div>
        <w:div w:id="355159025">
          <w:marLeft w:val="0"/>
          <w:marRight w:val="0"/>
          <w:marTop w:val="0"/>
          <w:marBottom w:val="0"/>
          <w:divBdr>
            <w:top w:val="none" w:sz="0" w:space="0" w:color="auto"/>
            <w:left w:val="none" w:sz="0" w:space="0" w:color="auto"/>
            <w:bottom w:val="none" w:sz="0" w:space="0" w:color="auto"/>
            <w:right w:val="none" w:sz="0" w:space="0" w:color="auto"/>
          </w:divBdr>
        </w:div>
        <w:div w:id="1933317975">
          <w:marLeft w:val="0"/>
          <w:marRight w:val="0"/>
          <w:marTop w:val="0"/>
          <w:marBottom w:val="0"/>
          <w:divBdr>
            <w:top w:val="none" w:sz="0" w:space="0" w:color="auto"/>
            <w:left w:val="none" w:sz="0" w:space="0" w:color="auto"/>
            <w:bottom w:val="none" w:sz="0" w:space="0" w:color="auto"/>
            <w:right w:val="none" w:sz="0" w:space="0" w:color="auto"/>
          </w:divBdr>
        </w:div>
        <w:div w:id="1677656569">
          <w:marLeft w:val="0"/>
          <w:marRight w:val="0"/>
          <w:marTop w:val="0"/>
          <w:marBottom w:val="0"/>
          <w:divBdr>
            <w:top w:val="none" w:sz="0" w:space="0" w:color="auto"/>
            <w:left w:val="none" w:sz="0" w:space="0" w:color="auto"/>
            <w:bottom w:val="none" w:sz="0" w:space="0" w:color="auto"/>
            <w:right w:val="none" w:sz="0" w:space="0" w:color="auto"/>
          </w:divBdr>
        </w:div>
        <w:div w:id="1093162773">
          <w:marLeft w:val="0"/>
          <w:marRight w:val="0"/>
          <w:marTop w:val="0"/>
          <w:marBottom w:val="0"/>
          <w:divBdr>
            <w:top w:val="none" w:sz="0" w:space="0" w:color="auto"/>
            <w:left w:val="none" w:sz="0" w:space="0" w:color="auto"/>
            <w:bottom w:val="none" w:sz="0" w:space="0" w:color="auto"/>
            <w:right w:val="none" w:sz="0" w:space="0" w:color="auto"/>
          </w:divBdr>
        </w:div>
        <w:div w:id="1682124671">
          <w:marLeft w:val="0"/>
          <w:marRight w:val="0"/>
          <w:marTop w:val="0"/>
          <w:marBottom w:val="0"/>
          <w:divBdr>
            <w:top w:val="none" w:sz="0" w:space="0" w:color="auto"/>
            <w:left w:val="none" w:sz="0" w:space="0" w:color="auto"/>
            <w:bottom w:val="none" w:sz="0" w:space="0" w:color="auto"/>
            <w:right w:val="none" w:sz="0" w:space="0" w:color="auto"/>
          </w:divBdr>
        </w:div>
        <w:div w:id="1096973975">
          <w:marLeft w:val="0"/>
          <w:marRight w:val="0"/>
          <w:marTop w:val="0"/>
          <w:marBottom w:val="0"/>
          <w:divBdr>
            <w:top w:val="none" w:sz="0" w:space="0" w:color="auto"/>
            <w:left w:val="none" w:sz="0" w:space="0" w:color="auto"/>
            <w:bottom w:val="none" w:sz="0" w:space="0" w:color="auto"/>
            <w:right w:val="none" w:sz="0" w:space="0" w:color="auto"/>
          </w:divBdr>
        </w:div>
        <w:div w:id="516768722">
          <w:marLeft w:val="0"/>
          <w:marRight w:val="0"/>
          <w:marTop w:val="0"/>
          <w:marBottom w:val="0"/>
          <w:divBdr>
            <w:top w:val="none" w:sz="0" w:space="0" w:color="auto"/>
            <w:left w:val="none" w:sz="0" w:space="0" w:color="auto"/>
            <w:bottom w:val="none" w:sz="0" w:space="0" w:color="auto"/>
            <w:right w:val="none" w:sz="0" w:space="0" w:color="auto"/>
          </w:divBdr>
        </w:div>
        <w:div w:id="1518809680">
          <w:marLeft w:val="0"/>
          <w:marRight w:val="0"/>
          <w:marTop w:val="0"/>
          <w:marBottom w:val="0"/>
          <w:divBdr>
            <w:top w:val="none" w:sz="0" w:space="0" w:color="auto"/>
            <w:left w:val="none" w:sz="0" w:space="0" w:color="auto"/>
            <w:bottom w:val="none" w:sz="0" w:space="0" w:color="auto"/>
            <w:right w:val="none" w:sz="0" w:space="0" w:color="auto"/>
          </w:divBdr>
        </w:div>
        <w:div w:id="895164632">
          <w:marLeft w:val="0"/>
          <w:marRight w:val="0"/>
          <w:marTop w:val="0"/>
          <w:marBottom w:val="0"/>
          <w:divBdr>
            <w:top w:val="none" w:sz="0" w:space="0" w:color="auto"/>
            <w:left w:val="none" w:sz="0" w:space="0" w:color="auto"/>
            <w:bottom w:val="none" w:sz="0" w:space="0" w:color="auto"/>
            <w:right w:val="none" w:sz="0" w:space="0" w:color="auto"/>
          </w:divBdr>
        </w:div>
        <w:div w:id="473719641">
          <w:marLeft w:val="0"/>
          <w:marRight w:val="0"/>
          <w:marTop w:val="0"/>
          <w:marBottom w:val="0"/>
          <w:divBdr>
            <w:top w:val="none" w:sz="0" w:space="0" w:color="auto"/>
            <w:left w:val="none" w:sz="0" w:space="0" w:color="auto"/>
            <w:bottom w:val="none" w:sz="0" w:space="0" w:color="auto"/>
            <w:right w:val="none" w:sz="0" w:space="0" w:color="auto"/>
          </w:divBdr>
        </w:div>
        <w:div w:id="1943564660">
          <w:marLeft w:val="0"/>
          <w:marRight w:val="0"/>
          <w:marTop w:val="0"/>
          <w:marBottom w:val="0"/>
          <w:divBdr>
            <w:top w:val="none" w:sz="0" w:space="0" w:color="auto"/>
            <w:left w:val="none" w:sz="0" w:space="0" w:color="auto"/>
            <w:bottom w:val="none" w:sz="0" w:space="0" w:color="auto"/>
            <w:right w:val="none" w:sz="0" w:space="0" w:color="auto"/>
          </w:divBdr>
        </w:div>
        <w:div w:id="631784935">
          <w:marLeft w:val="0"/>
          <w:marRight w:val="0"/>
          <w:marTop w:val="0"/>
          <w:marBottom w:val="0"/>
          <w:divBdr>
            <w:top w:val="none" w:sz="0" w:space="0" w:color="auto"/>
            <w:left w:val="none" w:sz="0" w:space="0" w:color="auto"/>
            <w:bottom w:val="none" w:sz="0" w:space="0" w:color="auto"/>
            <w:right w:val="none" w:sz="0" w:space="0" w:color="auto"/>
          </w:divBdr>
        </w:div>
        <w:div w:id="959920677">
          <w:marLeft w:val="0"/>
          <w:marRight w:val="0"/>
          <w:marTop w:val="0"/>
          <w:marBottom w:val="0"/>
          <w:divBdr>
            <w:top w:val="none" w:sz="0" w:space="0" w:color="auto"/>
            <w:left w:val="none" w:sz="0" w:space="0" w:color="auto"/>
            <w:bottom w:val="none" w:sz="0" w:space="0" w:color="auto"/>
            <w:right w:val="none" w:sz="0" w:space="0" w:color="auto"/>
          </w:divBdr>
        </w:div>
        <w:div w:id="656304773">
          <w:marLeft w:val="0"/>
          <w:marRight w:val="0"/>
          <w:marTop w:val="0"/>
          <w:marBottom w:val="0"/>
          <w:divBdr>
            <w:top w:val="none" w:sz="0" w:space="0" w:color="auto"/>
            <w:left w:val="none" w:sz="0" w:space="0" w:color="auto"/>
            <w:bottom w:val="none" w:sz="0" w:space="0" w:color="auto"/>
            <w:right w:val="none" w:sz="0" w:space="0" w:color="auto"/>
          </w:divBdr>
        </w:div>
        <w:div w:id="206575732">
          <w:marLeft w:val="0"/>
          <w:marRight w:val="0"/>
          <w:marTop w:val="0"/>
          <w:marBottom w:val="0"/>
          <w:divBdr>
            <w:top w:val="none" w:sz="0" w:space="0" w:color="auto"/>
            <w:left w:val="none" w:sz="0" w:space="0" w:color="auto"/>
            <w:bottom w:val="none" w:sz="0" w:space="0" w:color="auto"/>
            <w:right w:val="none" w:sz="0" w:space="0" w:color="auto"/>
          </w:divBdr>
        </w:div>
        <w:div w:id="835801148">
          <w:marLeft w:val="0"/>
          <w:marRight w:val="0"/>
          <w:marTop w:val="0"/>
          <w:marBottom w:val="0"/>
          <w:divBdr>
            <w:top w:val="none" w:sz="0" w:space="0" w:color="auto"/>
            <w:left w:val="none" w:sz="0" w:space="0" w:color="auto"/>
            <w:bottom w:val="none" w:sz="0" w:space="0" w:color="auto"/>
            <w:right w:val="none" w:sz="0" w:space="0" w:color="auto"/>
          </w:divBdr>
        </w:div>
        <w:div w:id="843861435">
          <w:marLeft w:val="0"/>
          <w:marRight w:val="0"/>
          <w:marTop w:val="0"/>
          <w:marBottom w:val="0"/>
          <w:divBdr>
            <w:top w:val="none" w:sz="0" w:space="0" w:color="auto"/>
            <w:left w:val="none" w:sz="0" w:space="0" w:color="auto"/>
            <w:bottom w:val="none" w:sz="0" w:space="0" w:color="auto"/>
            <w:right w:val="none" w:sz="0" w:space="0" w:color="auto"/>
          </w:divBdr>
        </w:div>
        <w:div w:id="363479983">
          <w:marLeft w:val="0"/>
          <w:marRight w:val="0"/>
          <w:marTop w:val="0"/>
          <w:marBottom w:val="0"/>
          <w:divBdr>
            <w:top w:val="none" w:sz="0" w:space="0" w:color="auto"/>
            <w:left w:val="none" w:sz="0" w:space="0" w:color="auto"/>
            <w:bottom w:val="none" w:sz="0" w:space="0" w:color="auto"/>
            <w:right w:val="none" w:sz="0" w:space="0" w:color="auto"/>
          </w:divBdr>
        </w:div>
        <w:div w:id="612446685">
          <w:marLeft w:val="0"/>
          <w:marRight w:val="0"/>
          <w:marTop w:val="0"/>
          <w:marBottom w:val="0"/>
          <w:divBdr>
            <w:top w:val="none" w:sz="0" w:space="0" w:color="auto"/>
            <w:left w:val="none" w:sz="0" w:space="0" w:color="auto"/>
            <w:bottom w:val="none" w:sz="0" w:space="0" w:color="auto"/>
            <w:right w:val="none" w:sz="0" w:space="0" w:color="auto"/>
          </w:divBdr>
        </w:div>
        <w:div w:id="2034988599">
          <w:marLeft w:val="0"/>
          <w:marRight w:val="0"/>
          <w:marTop w:val="0"/>
          <w:marBottom w:val="0"/>
          <w:divBdr>
            <w:top w:val="none" w:sz="0" w:space="0" w:color="auto"/>
            <w:left w:val="none" w:sz="0" w:space="0" w:color="auto"/>
            <w:bottom w:val="none" w:sz="0" w:space="0" w:color="auto"/>
            <w:right w:val="none" w:sz="0" w:space="0" w:color="auto"/>
          </w:divBdr>
        </w:div>
        <w:div w:id="1081099735">
          <w:marLeft w:val="0"/>
          <w:marRight w:val="0"/>
          <w:marTop w:val="0"/>
          <w:marBottom w:val="0"/>
          <w:divBdr>
            <w:top w:val="none" w:sz="0" w:space="0" w:color="auto"/>
            <w:left w:val="none" w:sz="0" w:space="0" w:color="auto"/>
            <w:bottom w:val="none" w:sz="0" w:space="0" w:color="auto"/>
            <w:right w:val="none" w:sz="0" w:space="0" w:color="auto"/>
          </w:divBdr>
        </w:div>
        <w:div w:id="1604458939">
          <w:marLeft w:val="0"/>
          <w:marRight w:val="0"/>
          <w:marTop w:val="0"/>
          <w:marBottom w:val="0"/>
          <w:divBdr>
            <w:top w:val="none" w:sz="0" w:space="0" w:color="auto"/>
            <w:left w:val="none" w:sz="0" w:space="0" w:color="auto"/>
            <w:bottom w:val="none" w:sz="0" w:space="0" w:color="auto"/>
            <w:right w:val="none" w:sz="0" w:space="0" w:color="auto"/>
          </w:divBdr>
        </w:div>
        <w:div w:id="946624435">
          <w:marLeft w:val="0"/>
          <w:marRight w:val="0"/>
          <w:marTop w:val="0"/>
          <w:marBottom w:val="0"/>
          <w:divBdr>
            <w:top w:val="none" w:sz="0" w:space="0" w:color="auto"/>
            <w:left w:val="none" w:sz="0" w:space="0" w:color="auto"/>
            <w:bottom w:val="none" w:sz="0" w:space="0" w:color="auto"/>
            <w:right w:val="none" w:sz="0" w:space="0" w:color="auto"/>
          </w:divBdr>
        </w:div>
        <w:div w:id="193270193">
          <w:marLeft w:val="0"/>
          <w:marRight w:val="0"/>
          <w:marTop w:val="0"/>
          <w:marBottom w:val="0"/>
          <w:divBdr>
            <w:top w:val="none" w:sz="0" w:space="0" w:color="auto"/>
            <w:left w:val="none" w:sz="0" w:space="0" w:color="auto"/>
            <w:bottom w:val="none" w:sz="0" w:space="0" w:color="auto"/>
            <w:right w:val="none" w:sz="0" w:space="0" w:color="auto"/>
          </w:divBdr>
        </w:div>
        <w:div w:id="1360355105">
          <w:marLeft w:val="0"/>
          <w:marRight w:val="0"/>
          <w:marTop w:val="0"/>
          <w:marBottom w:val="0"/>
          <w:divBdr>
            <w:top w:val="none" w:sz="0" w:space="0" w:color="auto"/>
            <w:left w:val="none" w:sz="0" w:space="0" w:color="auto"/>
            <w:bottom w:val="none" w:sz="0" w:space="0" w:color="auto"/>
            <w:right w:val="none" w:sz="0" w:space="0" w:color="auto"/>
          </w:divBdr>
        </w:div>
        <w:div w:id="457257120">
          <w:marLeft w:val="0"/>
          <w:marRight w:val="0"/>
          <w:marTop w:val="0"/>
          <w:marBottom w:val="0"/>
          <w:divBdr>
            <w:top w:val="none" w:sz="0" w:space="0" w:color="auto"/>
            <w:left w:val="none" w:sz="0" w:space="0" w:color="auto"/>
            <w:bottom w:val="none" w:sz="0" w:space="0" w:color="auto"/>
            <w:right w:val="none" w:sz="0" w:space="0" w:color="auto"/>
          </w:divBdr>
        </w:div>
        <w:div w:id="88236125">
          <w:marLeft w:val="0"/>
          <w:marRight w:val="0"/>
          <w:marTop w:val="0"/>
          <w:marBottom w:val="0"/>
          <w:divBdr>
            <w:top w:val="none" w:sz="0" w:space="0" w:color="auto"/>
            <w:left w:val="none" w:sz="0" w:space="0" w:color="auto"/>
            <w:bottom w:val="none" w:sz="0" w:space="0" w:color="auto"/>
            <w:right w:val="none" w:sz="0" w:space="0" w:color="auto"/>
          </w:divBdr>
        </w:div>
        <w:div w:id="2118599476">
          <w:marLeft w:val="0"/>
          <w:marRight w:val="0"/>
          <w:marTop w:val="0"/>
          <w:marBottom w:val="0"/>
          <w:divBdr>
            <w:top w:val="none" w:sz="0" w:space="0" w:color="auto"/>
            <w:left w:val="none" w:sz="0" w:space="0" w:color="auto"/>
            <w:bottom w:val="none" w:sz="0" w:space="0" w:color="auto"/>
            <w:right w:val="none" w:sz="0" w:space="0" w:color="auto"/>
          </w:divBdr>
        </w:div>
        <w:div w:id="1121193032">
          <w:marLeft w:val="0"/>
          <w:marRight w:val="0"/>
          <w:marTop w:val="0"/>
          <w:marBottom w:val="0"/>
          <w:divBdr>
            <w:top w:val="none" w:sz="0" w:space="0" w:color="auto"/>
            <w:left w:val="none" w:sz="0" w:space="0" w:color="auto"/>
            <w:bottom w:val="none" w:sz="0" w:space="0" w:color="auto"/>
            <w:right w:val="none" w:sz="0" w:space="0" w:color="auto"/>
          </w:divBdr>
        </w:div>
        <w:div w:id="790706242">
          <w:marLeft w:val="0"/>
          <w:marRight w:val="0"/>
          <w:marTop w:val="0"/>
          <w:marBottom w:val="0"/>
          <w:divBdr>
            <w:top w:val="none" w:sz="0" w:space="0" w:color="auto"/>
            <w:left w:val="none" w:sz="0" w:space="0" w:color="auto"/>
            <w:bottom w:val="none" w:sz="0" w:space="0" w:color="auto"/>
            <w:right w:val="none" w:sz="0" w:space="0" w:color="auto"/>
          </w:divBdr>
        </w:div>
        <w:div w:id="1736468327">
          <w:marLeft w:val="0"/>
          <w:marRight w:val="0"/>
          <w:marTop w:val="0"/>
          <w:marBottom w:val="0"/>
          <w:divBdr>
            <w:top w:val="none" w:sz="0" w:space="0" w:color="auto"/>
            <w:left w:val="none" w:sz="0" w:space="0" w:color="auto"/>
            <w:bottom w:val="none" w:sz="0" w:space="0" w:color="auto"/>
            <w:right w:val="none" w:sz="0" w:space="0" w:color="auto"/>
          </w:divBdr>
        </w:div>
        <w:div w:id="178979986">
          <w:marLeft w:val="0"/>
          <w:marRight w:val="0"/>
          <w:marTop w:val="0"/>
          <w:marBottom w:val="0"/>
          <w:divBdr>
            <w:top w:val="none" w:sz="0" w:space="0" w:color="auto"/>
            <w:left w:val="none" w:sz="0" w:space="0" w:color="auto"/>
            <w:bottom w:val="none" w:sz="0" w:space="0" w:color="auto"/>
            <w:right w:val="none" w:sz="0" w:space="0" w:color="auto"/>
          </w:divBdr>
        </w:div>
        <w:div w:id="1471021256">
          <w:marLeft w:val="0"/>
          <w:marRight w:val="0"/>
          <w:marTop w:val="0"/>
          <w:marBottom w:val="0"/>
          <w:divBdr>
            <w:top w:val="none" w:sz="0" w:space="0" w:color="auto"/>
            <w:left w:val="none" w:sz="0" w:space="0" w:color="auto"/>
            <w:bottom w:val="none" w:sz="0" w:space="0" w:color="auto"/>
            <w:right w:val="none" w:sz="0" w:space="0" w:color="auto"/>
          </w:divBdr>
        </w:div>
        <w:div w:id="1905141599">
          <w:marLeft w:val="0"/>
          <w:marRight w:val="0"/>
          <w:marTop w:val="0"/>
          <w:marBottom w:val="0"/>
          <w:divBdr>
            <w:top w:val="none" w:sz="0" w:space="0" w:color="auto"/>
            <w:left w:val="none" w:sz="0" w:space="0" w:color="auto"/>
            <w:bottom w:val="none" w:sz="0" w:space="0" w:color="auto"/>
            <w:right w:val="none" w:sz="0" w:space="0" w:color="auto"/>
          </w:divBdr>
        </w:div>
        <w:div w:id="1857309363">
          <w:marLeft w:val="0"/>
          <w:marRight w:val="0"/>
          <w:marTop w:val="0"/>
          <w:marBottom w:val="0"/>
          <w:divBdr>
            <w:top w:val="none" w:sz="0" w:space="0" w:color="auto"/>
            <w:left w:val="none" w:sz="0" w:space="0" w:color="auto"/>
            <w:bottom w:val="none" w:sz="0" w:space="0" w:color="auto"/>
            <w:right w:val="none" w:sz="0" w:space="0" w:color="auto"/>
          </w:divBdr>
        </w:div>
        <w:div w:id="1460606014">
          <w:marLeft w:val="0"/>
          <w:marRight w:val="0"/>
          <w:marTop w:val="0"/>
          <w:marBottom w:val="0"/>
          <w:divBdr>
            <w:top w:val="none" w:sz="0" w:space="0" w:color="auto"/>
            <w:left w:val="none" w:sz="0" w:space="0" w:color="auto"/>
            <w:bottom w:val="none" w:sz="0" w:space="0" w:color="auto"/>
            <w:right w:val="none" w:sz="0" w:space="0" w:color="auto"/>
          </w:divBdr>
        </w:div>
        <w:div w:id="617760936">
          <w:marLeft w:val="0"/>
          <w:marRight w:val="0"/>
          <w:marTop w:val="0"/>
          <w:marBottom w:val="0"/>
          <w:divBdr>
            <w:top w:val="none" w:sz="0" w:space="0" w:color="auto"/>
            <w:left w:val="none" w:sz="0" w:space="0" w:color="auto"/>
            <w:bottom w:val="none" w:sz="0" w:space="0" w:color="auto"/>
            <w:right w:val="none" w:sz="0" w:space="0" w:color="auto"/>
          </w:divBdr>
        </w:div>
        <w:div w:id="2137942844">
          <w:marLeft w:val="0"/>
          <w:marRight w:val="0"/>
          <w:marTop w:val="0"/>
          <w:marBottom w:val="0"/>
          <w:divBdr>
            <w:top w:val="none" w:sz="0" w:space="0" w:color="auto"/>
            <w:left w:val="none" w:sz="0" w:space="0" w:color="auto"/>
            <w:bottom w:val="none" w:sz="0" w:space="0" w:color="auto"/>
            <w:right w:val="none" w:sz="0" w:space="0" w:color="auto"/>
          </w:divBdr>
        </w:div>
        <w:div w:id="160973078">
          <w:marLeft w:val="0"/>
          <w:marRight w:val="0"/>
          <w:marTop w:val="0"/>
          <w:marBottom w:val="0"/>
          <w:divBdr>
            <w:top w:val="none" w:sz="0" w:space="0" w:color="auto"/>
            <w:left w:val="none" w:sz="0" w:space="0" w:color="auto"/>
            <w:bottom w:val="none" w:sz="0" w:space="0" w:color="auto"/>
            <w:right w:val="none" w:sz="0" w:space="0" w:color="auto"/>
          </w:divBdr>
        </w:div>
        <w:div w:id="231891507">
          <w:marLeft w:val="0"/>
          <w:marRight w:val="0"/>
          <w:marTop w:val="0"/>
          <w:marBottom w:val="0"/>
          <w:divBdr>
            <w:top w:val="none" w:sz="0" w:space="0" w:color="auto"/>
            <w:left w:val="none" w:sz="0" w:space="0" w:color="auto"/>
            <w:bottom w:val="none" w:sz="0" w:space="0" w:color="auto"/>
            <w:right w:val="none" w:sz="0" w:space="0" w:color="auto"/>
          </w:divBdr>
        </w:div>
        <w:div w:id="1881280666">
          <w:marLeft w:val="0"/>
          <w:marRight w:val="0"/>
          <w:marTop w:val="0"/>
          <w:marBottom w:val="0"/>
          <w:divBdr>
            <w:top w:val="none" w:sz="0" w:space="0" w:color="auto"/>
            <w:left w:val="none" w:sz="0" w:space="0" w:color="auto"/>
            <w:bottom w:val="none" w:sz="0" w:space="0" w:color="auto"/>
            <w:right w:val="none" w:sz="0" w:space="0" w:color="auto"/>
          </w:divBdr>
        </w:div>
        <w:div w:id="1845775478">
          <w:marLeft w:val="0"/>
          <w:marRight w:val="0"/>
          <w:marTop w:val="0"/>
          <w:marBottom w:val="0"/>
          <w:divBdr>
            <w:top w:val="none" w:sz="0" w:space="0" w:color="auto"/>
            <w:left w:val="none" w:sz="0" w:space="0" w:color="auto"/>
            <w:bottom w:val="none" w:sz="0" w:space="0" w:color="auto"/>
            <w:right w:val="none" w:sz="0" w:space="0" w:color="auto"/>
          </w:divBdr>
        </w:div>
        <w:div w:id="2023050508">
          <w:marLeft w:val="0"/>
          <w:marRight w:val="0"/>
          <w:marTop w:val="0"/>
          <w:marBottom w:val="0"/>
          <w:divBdr>
            <w:top w:val="none" w:sz="0" w:space="0" w:color="auto"/>
            <w:left w:val="none" w:sz="0" w:space="0" w:color="auto"/>
            <w:bottom w:val="none" w:sz="0" w:space="0" w:color="auto"/>
            <w:right w:val="none" w:sz="0" w:space="0" w:color="auto"/>
          </w:divBdr>
        </w:div>
        <w:div w:id="1401168785">
          <w:marLeft w:val="0"/>
          <w:marRight w:val="0"/>
          <w:marTop w:val="0"/>
          <w:marBottom w:val="0"/>
          <w:divBdr>
            <w:top w:val="none" w:sz="0" w:space="0" w:color="auto"/>
            <w:left w:val="none" w:sz="0" w:space="0" w:color="auto"/>
            <w:bottom w:val="none" w:sz="0" w:space="0" w:color="auto"/>
            <w:right w:val="none" w:sz="0" w:space="0" w:color="auto"/>
          </w:divBdr>
        </w:div>
        <w:div w:id="2022007773">
          <w:marLeft w:val="0"/>
          <w:marRight w:val="0"/>
          <w:marTop w:val="0"/>
          <w:marBottom w:val="0"/>
          <w:divBdr>
            <w:top w:val="none" w:sz="0" w:space="0" w:color="auto"/>
            <w:left w:val="none" w:sz="0" w:space="0" w:color="auto"/>
            <w:bottom w:val="none" w:sz="0" w:space="0" w:color="auto"/>
            <w:right w:val="none" w:sz="0" w:space="0" w:color="auto"/>
          </w:divBdr>
        </w:div>
        <w:div w:id="1097214816">
          <w:marLeft w:val="0"/>
          <w:marRight w:val="0"/>
          <w:marTop w:val="0"/>
          <w:marBottom w:val="0"/>
          <w:divBdr>
            <w:top w:val="none" w:sz="0" w:space="0" w:color="auto"/>
            <w:left w:val="none" w:sz="0" w:space="0" w:color="auto"/>
            <w:bottom w:val="none" w:sz="0" w:space="0" w:color="auto"/>
            <w:right w:val="none" w:sz="0" w:space="0" w:color="auto"/>
          </w:divBdr>
        </w:div>
        <w:div w:id="204417106">
          <w:marLeft w:val="0"/>
          <w:marRight w:val="0"/>
          <w:marTop w:val="0"/>
          <w:marBottom w:val="0"/>
          <w:divBdr>
            <w:top w:val="none" w:sz="0" w:space="0" w:color="auto"/>
            <w:left w:val="none" w:sz="0" w:space="0" w:color="auto"/>
            <w:bottom w:val="none" w:sz="0" w:space="0" w:color="auto"/>
            <w:right w:val="none" w:sz="0" w:space="0" w:color="auto"/>
          </w:divBdr>
        </w:div>
        <w:div w:id="1993487544">
          <w:marLeft w:val="0"/>
          <w:marRight w:val="0"/>
          <w:marTop w:val="0"/>
          <w:marBottom w:val="0"/>
          <w:divBdr>
            <w:top w:val="none" w:sz="0" w:space="0" w:color="auto"/>
            <w:left w:val="none" w:sz="0" w:space="0" w:color="auto"/>
            <w:bottom w:val="none" w:sz="0" w:space="0" w:color="auto"/>
            <w:right w:val="none" w:sz="0" w:space="0" w:color="auto"/>
          </w:divBdr>
        </w:div>
        <w:div w:id="405345594">
          <w:marLeft w:val="0"/>
          <w:marRight w:val="0"/>
          <w:marTop w:val="0"/>
          <w:marBottom w:val="0"/>
          <w:divBdr>
            <w:top w:val="none" w:sz="0" w:space="0" w:color="auto"/>
            <w:left w:val="none" w:sz="0" w:space="0" w:color="auto"/>
            <w:bottom w:val="none" w:sz="0" w:space="0" w:color="auto"/>
            <w:right w:val="none" w:sz="0" w:space="0" w:color="auto"/>
          </w:divBdr>
        </w:div>
        <w:div w:id="1701321803">
          <w:marLeft w:val="0"/>
          <w:marRight w:val="0"/>
          <w:marTop w:val="0"/>
          <w:marBottom w:val="0"/>
          <w:divBdr>
            <w:top w:val="none" w:sz="0" w:space="0" w:color="auto"/>
            <w:left w:val="none" w:sz="0" w:space="0" w:color="auto"/>
            <w:bottom w:val="none" w:sz="0" w:space="0" w:color="auto"/>
            <w:right w:val="none" w:sz="0" w:space="0" w:color="auto"/>
          </w:divBdr>
        </w:div>
        <w:div w:id="1944995127">
          <w:marLeft w:val="0"/>
          <w:marRight w:val="0"/>
          <w:marTop w:val="0"/>
          <w:marBottom w:val="0"/>
          <w:divBdr>
            <w:top w:val="none" w:sz="0" w:space="0" w:color="auto"/>
            <w:left w:val="none" w:sz="0" w:space="0" w:color="auto"/>
            <w:bottom w:val="none" w:sz="0" w:space="0" w:color="auto"/>
            <w:right w:val="none" w:sz="0" w:space="0" w:color="auto"/>
          </w:divBdr>
        </w:div>
        <w:div w:id="2089109883">
          <w:marLeft w:val="0"/>
          <w:marRight w:val="0"/>
          <w:marTop w:val="0"/>
          <w:marBottom w:val="0"/>
          <w:divBdr>
            <w:top w:val="none" w:sz="0" w:space="0" w:color="auto"/>
            <w:left w:val="none" w:sz="0" w:space="0" w:color="auto"/>
            <w:bottom w:val="none" w:sz="0" w:space="0" w:color="auto"/>
            <w:right w:val="none" w:sz="0" w:space="0" w:color="auto"/>
          </w:divBdr>
        </w:div>
        <w:div w:id="332415242">
          <w:marLeft w:val="0"/>
          <w:marRight w:val="0"/>
          <w:marTop w:val="0"/>
          <w:marBottom w:val="0"/>
          <w:divBdr>
            <w:top w:val="none" w:sz="0" w:space="0" w:color="auto"/>
            <w:left w:val="none" w:sz="0" w:space="0" w:color="auto"/>
            <w:bottom w:val="none" w:sz="0" w:space="0" w:color="auto"/>
            <w:right w:val="none" w:sz="0" w:space="0" w:color="auto"/>
          </w:divBdr>
        </w:div>
        <w:div w:id="1220550563">
          <w:marLeft w:val="0"/>
          <w:marRight w:val="0"/>
          <w:marTop w:val="0"/>
          <w:marBottom w:val="0"/>
          <w:divBdr>
            <w:top w:val="none" w:sz="0" w:space="0" w:color="auto"/>
            <w:left w:val="none" w:sz="0" w:space="0" w:color="auto"/>
            <w:bottom w:val="none" w:sz="0" w:space="0" w:color="auto"/>
            <w:right w:val="none" w:sz="0" w:space="0" w:color="auto"/>
          </w:divBdr>
        </w:div>
        <w:div w:id="1238175144">
          <w:marLeft w:val="0"/>
          <w:marRight w:val="0"/>
          <w:marTop w:val="0"/>
          <w:marBottom w:val="0"/>
          <w:divBdr>
            <w:top w:val="none" w:sz="0" w:space="0" w:color="auto"/>
            <w:left w:val="none" w:sz="0" w:space="0" w:color="auto"/>
            <w:bottom w:val="none" w:sz="0" w:space="0" w:color="auto"/>
            <w:right w:val="none" w:sz="0" w:space="0" w:color="auto"/>
          </w:divBdr>
        </w:div>
        <w:div w:id="1824927642">
          <w:marLeft w:val="0"/>
          <w:marRight w:val="0"/>
          <w:marTop w:val="0"/>
          <w:marBottom w:val="0"/>
          <w:divBdr>
            <w:top w:val="none" w:sz="0" w:space="0" w:color="auto"/>
            <w:left w:val="none" w:sz="0" w:space="0" w:color="auto"/>
            <w:bottom w:val="none" w:sz="0" w:space="0" w:color="auto"/>
            <w:right w:val="none" w:sz="0" w:space="0" w:color="auto"/>
          </w:divBdr>
        </w:div>
        <w:div w:id="981696445">
          <w:marLeft w:val="0"/>
          <w:marRight w:val="0"/>
          <w:marTop w:val="0"/>
          <w:marBottom w:val="0"/>
          <w:divBdr>
            <w:top w:val="none" w:sz="0" w:space="0" w:color="auto"/>
            <w:left w:val="none" w:sz="0" w:space="0" w:color="auto"/>
            <w:bottom w:val="none" w:sz="0" w:space="0" w:color="auto"/>
            <w:right w:val="none" w:sz="0" w:space="0" w:color="auto"/>
          </w:divBdr>
        </w:div>
        <w:div w:id="866528700">
          <w:marLeft w:val="0"/>
          <w:marRight w:val="0"/>
          <w:marTop w:val="0"/>
          <w:marBottom w:val="0"/>
          <w:divBdr>
            <w:top w:val="none" w:sz="0" w:space="0" w:color="auto"/>
            <w:left w:val="none" w:sz="0" w:space="0" w:color="auto"/>
            <w:bottom w:val="none" w:sz="0" w:space="0" w:color="auto"/>
            <w:right w:val="none" w:sz="0" w:space="0" w:color="auto"/>
          </w:divBdr>
        </w:div>
        <w:div w:id="291330249">
          <w:marLeft w:val="0"/>
          <w:marRight w:val="0"/>
          <w:marTop w:val="0"/>
          <w:marBottom w:val="0"/>
          <w:divBdr>
            <w:top w:val="none" w:sz="0" w:space="0" w:color="auto"/>
            <w:left w:val="none" w:sz="0" w:space="0" w:color="auto"/>
            <w:bottom w:val="none" w:sz="0" w:space="0" w:color="auto"/>
            <w:right w:val="none" w:sz="0" w:space="0" w:color="auto"/>
          </w:divBdr>
        </w:div>
        <w:div w:id="1112549779">
          <w:marLeft w:val="0"/>
          <w:marRight w:val="0"/>
          <w:marTop w:val="0"/>
          <w:marBottom w:val="0"/>
          <w:divBdr>
            <w:top w:val="none" w:sz="0" w:space="0" w:color="auto"/>
            <w:left w:val="none" w:sz="0" w:space="0" w:color="auto"/>
            <w:bottom w:val="none" w:sz="0" w:space="0" w:color="auto"/>
            <w:right w:val="none" w:sz="0" w:space="0" w:color="auto"/>
          </w:divBdr>
        </w:div>
        <w:div w:id="121075958">
          <w:marLeft w:val="0"/>
          <w:marRight w:val="0"/>
          <w:marTop w:val="0"/>
          <w:marBottom w:val="0"/>
          <w:divBdr>
            <w:top w:val="none" w:sz="0" w:space="0" w:color="auto"/>
            <w:left w:val="none" w:sz="0" w:space="0" w:color="auto"/>
            <w:bottom w:val="none" w:sz="0" w:space="0" w:color="auto"/>
            <w:right w:val="none" w:sz="0" w:space="0" w:color="auto"/>
          </w:divBdr>
        </w:div>
        <w:div w:id="810757339">
          <w:marLeft w:val="0"/>
          <w:marRight w:val="0"/>
          <w:marTop w:val="0"/>
          <w:marBottom w:val="0"/>
          <w:divBdr>
            <w:top w:val="none" w:sz="0" w:space="0" w:color="auto"/>
            <w:left w:val="none" w:sz="0" w:space="0" w:color="auto"/>
            <w:bottom w:val="none" w:sz="0" w:space="0" w:color="auto"/>
            <w:right w:val="none" w:sz="0" w:space="0" w:color="auto"/>
          </w:divBdr>
        </w:div>
        <w:div w:id="1803182914">
          <w:marLeft w:val="0"/>
          <w:marRight w:val="0"/>
          <w:marTop w:val="0"/>
          <w:marBottom w:val="0"/>
          <w:divBdr>
            <w:top w:val="none" w:sz="0" w:space="0" w:color="auto"/>
            <w:left w:val="none" w:sz="0" w:space="0" w:color="auto"/>
            <w:bottom w:val="none" w:sz="0" w:space="0" w:color="auto"/>
            <w:right w:val="none" w:sz="0" w:space="0" w:color="auto"/>
          </w:divBdr>
        </w:div>
        <w:div w:id="75782446">
          <w:marLeft w:val="0"/>
          <w:marRight w:val="0"/>
          <w:marTop w:val="0"/>
          <w:marBottom w:val="0"/>
          <w:divBdr>
            <w:top w:val="none" w:sz="0" w:space="0" w:color="auto"/>
            <w:left w:val="none" w:sz="0" w:space="0" w:color="auto"/>
            <w:bottom w:val="none" w:sz="0" w:space="0" w:color="auto"/>
            <w:right w:val="none" w:sz="0" w:space="0" w:color="auto"/>
          </w:divBdr>
        </w:div>
        <w:div w:id="1774863667">
          <w:marLeft w:val="0"/>
          <w:marRight w:val="0"/>
          <w:marTop w:val="0"/>
          <w:marBottom w:val="0"/>
          <w:divBdr>
            <w:top w:val="none" w:sz="0" w:space="0" w:color="auto"/>
            <w:left w:val="none" w:sz="0" w:space="0" w:color="auto"/>
            <w:bottom w:val="none" w:sz="0" w:space="0" w:color="auto"/>
            <w:right w:val="none" w:sz="0" w:space="0" w:color="auto"/>
          </w:divBdr>
        </w:div>
        <w:div w:id="1487744749">
          <w:marLeft w:val="0"/>
          <w:marRight w:val="0"/>
          <w:marTop w:val="0"/>
          <w:marBottom w:val="0"/>
          <w:divBdr>
            <w:top w:val="none" w:sz="0" w:space="0" w:color="auto"/>
            <w:left w:val="none" w:sz="0" w:space="0" w:color="auto"/>
            <w:bottom w:val="none" w:sz="0" w:space="0" w:color="auto"/>
            <w:right w:val="none" w:sz="0" w:space="0" w:color="auto"/>
          </w:divBdr>
        </w:div>
        <w:div w:id="1273316363">
          <w:marLeft w:val="0"/>
          <w:marRight w:val="0"/>
          <w:marTop w:val="0"/>
          <w:marBottom w:val="0"/>
          <w:divBdr>
            <w:top w:val="none" w:sz="0" w:space="0" w:color="auto"/>
            <w:left w:val="none" w:sz="0" w:space="0" w:color="auto"/>
            <w:bottom w:val="none" w:sz="0" w:space="0" w:color="auto"/>
            <w:right w:val="none" w:sz="0" w:space="0" w:color="auto"/>
          </w:divBdr>
        </w:div>
        <w:div w:id="60755697">
          <w:marLeft w:val="0"/>
          <w:marRight w:val="0"/>
          <w:marTop w:val="0"/>
          <w:marBottom w:val="0"/>
          <w:divBdr>
            <w:top w:val="none" w:sz="0" w:space="0" w:color="auto"/>
            <w:left w:val="none" w:sz="0" w:space="0" w:color="auto"/>
            <w:bottom w:val="none" w:sz="0" w:space="0" w:color="auto"/>
            <w:right w:val="none" w:sz="0" w:space="0" w:color="auto"/>
          </w:divBdr>
        </w:div>
        <w:div w:id="844857194">
          <w:marLeft w:val="0"/>
          <w:marRight w:val="0"/>
          <w:marTop w:val="0"/>
          <w:marBottom w:val="0"/>
          <w:divBdr>
            <w:top w:val="none" w:sz="0" w:space="0" w:color="auto"/>
            <w:left w:val="none" w:sz="0" w:space="0" w:color="auto"/>
            <w:bottom w:val="none" w:sz="0" w:space="0" w:color="auto"/>
            <w:right w:val="none" w:sz="0" w:space="0" w:color="auto"/>
          </w:divBdr>
        </w:div>
        <w:div w:id="1020162844">
          <w:marLeft w:val="0"/>
          <w:marRight w:val="0"/>
          <w:marTop w:val="0"/>
          <w:marBottom w:val="0"/>
          <w:divBdr>
            <w:top w:val="none" w:sz="0" w:space="0" w:color="auto"/>
            <w:left w:val="none" w:sz="0" w:space="0" w:color="auto"/>
            <w:bottom w:val="none" w:sz="0" w:space="0" w:color="auto"/>
            <w:right w:val="none" w:sz="0" w:space="0" w:color="auto"/>
          </w:divBdr>
        </w:div>
        <w:div w:id="439951658">
          <w:marLeft w:val="0"/>
          <w:marRight w:val="0"/>
          <w:marTop w:val="0"/>
          <w:marBottom w:val="0"/>
          <w:divBdr>
            <w:top w:val="none" w:sz="0" w:space="0" w:color="auto"/>
            <w:left w:val="none" w:sz="0" w:space="0" w:color="auto"/>
            <w:bottom w:val="none" w:sz="0" w:space="0" w:color="auto"/>
            <w:right w:val="none" w:sz="0" w:space="0" w:color="auto"/>
          </w:divBdr>
        </w:div>
        <w:div w:id="1303074381">
          <w:marLeft w:val="0"/>
          <w:marRight w:val="0"/>
          <w:marTop w:val="0"/>
          <w:marBottom w:val="0"/>
          <w:divBdr>
            <w:top w:val="none" w:sz="0" w:space="0" w:color="auto"/>
            <w:left w:val="none" w:sz="0" w:space="0" w:color="auto"/>
            <w:bottom w:val="none" w:sz="0" w:space="0" w:color="auto"/>
            <w:right w:val="none" w:sz="0" w:space="0" w:color="auto"/>
          </w:divBdr>
        </w:div>
        <w:div w:id="1800567850">
          <w:marLeft w:val="0"/>
          <w:marRight w:val="0"/>
          <w:marTop w:val="0"/>
          <w:marBottom w:val="0"/>
          <w:divBdr>
            <w:top w:val="none" w:sz="0" w:space="0" w:color="auto"/>
            <w:left w:val="none" w:sz="0" w:space="0" w:color="auto"/>
            <w:bottom w:val="none" w:sz="0" w:space="0" w:color="auto"/>
            <w:right w:val="none" w:sz="0" w:space="0" w:color="auto"/>
          </w:divBdr>
        </w:div>
        <w:div w:id="375011054">
          <w:marLeft w:val="0"/>
          <w:marRight w:val="0"/>
          <w:marTop w:val="0"/>
          <w:marBottom w:val="0"/>
          <w:divBdr>
            <w:top w:val="none" w:sz="0" w:space="0" w:color="auto"/>
            <w:left w:val="none" w:sz="0" w:space="0" w:color="auto"/>
            <w:bottom w:val="none" w:sz="0" w:space="0" w:color="auto"/>
            <w:right w:val="none" w:sz="0" w:space="0" w:color="auto"/>
          </w:divBdr>
        </w:div>
        <w:div w:id="1580290875">
          <w:marLeft w:val="0"/>
          <w:marRight w:val="0"/>
          <w:marTop w:val="0"/>
          <w:marBottom w:val="0"/>
          <w:divBdr>
            <w:top w:val="none" w:sz="0" w:space="0" w:color="auto"/>
            <w:left w:val="none" w:sz="0" w:space="0" w:color="auto"/>
            <w:bottom w:val="none" w:sz="0" w:space="0" w:color="auto"/>
            <w:right w:val="none" w:sz="0" w:space="0" w:color="auto"/>
          </w:divBdr>
        </w:div>
        <w:div w:id="695886092">
          <w:marLeft w:val="0"/>
          <w:marRight w:val="0"/>
          <w:marTop w:val="0"/>
          <w:marBottom w:val="0"/>
          <w:divBdr>
            <w:top w:val="none" w:sz="0" w:space="0" w:color="auto"/>
            <w:left w:val="none" w:sz="0" w:space="0" w:color="auto"/>
            <w:bottom w:val="none" w:sz="0" w:space="0" w:color="auto"/>
            <w:right w:val="none" w:sz="0" w:space="0" w:color="auto"/>
          </w:divBdr>
        </w:div>
        <w:div w:id="1030955354">
          <w:marLeft w:val="0"/>
          <w:marRight w:val="0"/>
          <w:marTop w:val="0"/>
          <w:marBottom w:val="0"/>
          <w:divBdr>
            <w:top w:val="none" w:sz="0" w:space="0" w:color="auto"/>
            <w:left w:val="none" w:sz="0" w:space="0" w:color="auto"/>
            <w:bottom w:val="none" w:sz="0" w:space="0" w:color="auto"/>
            <w:right w:val="none" w:sz="0" w:space="0" w:color="auto"/>
          </w:divBdr>
        </w:div>
        <w:div w:id="90467009">
          <w:marLeft w:val="0"/>
          <w:marRight w:val="0"/>
          <w:marTop w:val="0"/>
          <w:marBottom w:val="0"/>
          <w:divBdr>
            <w:top w:val="none" w:sz="0" w:space="0" w:color="auto"/>
            <w:left w:val="none" w:sz="0" w:space="0" w:color="auto"/>
            <w:bottom w:val="none" w:sz="0" w:space="0" w:color="auto"/>
            <w:right w:val="none" w:sz="0" w:space="0" w:color="auto"/>
          </w:divBdr>
        </w:div>
        <w:div w:id="326595540">
          <w:marLeft w:val="0"/>
          <w:marRight w:val="0"/>
          <w:marTop w:val="0"/>
          <w:marBottom w:val="0"/>
          <w:divBdr>
            <w:top w:val="none" w:sz="0" w:space="0" w:color="auto"/>
            <w:left w:val="none" w:sz="0" w:space="0" w:color="auto"/>
            <w:bottom w:val="none" w:sz="0" w:space="0" w:color="auto"/>
            <w:right w:val="none" w:sz="0" w:space="0" w:color="auto"/>
          </w:divBdr>
        </w:div>
        <w:div w:id="979651752">
          <w:marLeft w:val="0"/>
          <w:marRight w:val="0"/>
          <w:marTop w:val="0"/>
          <w:marBottom w:val="0"/>
          <w:divBdr>
            <w:top w:val="none" w:sz="0" w:space="0" w:color="auto"/>
            <w:left w:val="none" w:sz="0" w:space="0" w:color="auto"/>
            <w:bottom w:val="none" w:sz="0" w:space="0" w:color="auto"/>
            <w:right w:val="none" w:sz="0" w:space="0" w:color="auto"/>
          </w:divBdr>
        </w:div>
        <w:div w:id="1615936992">
          <w:marLeft w:val="0"/>
          <w:marRight w:val="0"/>
          <w:marTop w:val="0"/>
          <w:marBottom w:val="0"/>
          <w:divBdr>
            <w:top w:val="none" w:sz="0" w:space="0" w:color="auto"/>
            <w:left w:val="none" w:sz="0" w:space="0" w:color="auto"/>
            <w:bottom w:val="none" w:sz="0" w:space="0" w:color="auto"/>
            <w:right w:val="none" w:sz="0" w:space="0" w:color="auto"/>
          </w:divBdr>
        </w:div>
        <w:div w:id="1552033895">
          <w:marLeft w:val="0"/>
          <w:marRight w:val="0"/>
          <w:marTop w:val="0"/>
          <w:marBottom w:val="0"/>
          <w:divBdr>
            <w:top w:val="none" w:sz="0" w:space="0" w:color="auto"/>
            <w:left w:val="none" w:sz="0" w:space="0" w:color="auto"/>
            <w:bottom w:val="none" w:sz="0" w:space="0" w:color="auto"/>
            <w:right w:val="none" w:sz="0" w:space="0" w:color="auto"/>
          </w:divBdr>
        </w:div>
        <w:div w:id="15815413">
          <w:marLeft w:val="0"/>
          <w:marRight w:val="0"/>
          <w:marTop w:val="0"/>
          <w:marBottom w:val="0"/>
          <w:divBdr>
            <w:top w:val="none" w:sz="0" w:space="0" w:color="auto"/>
            <w:left w:val="none" w:sz="0" w:space="0" w:color="auto"/>
            <w:bottom w:val="none" w:sz="0" w:space="0" w:color="auto"/>
            <w:right w:val="none" w:sz="0" w:space="0" w:color="auto"/>
          </w:divBdr>
        </w:div>
        <w:div w:id="852305348">
          <w:marLeft w:val="0"/>
          <w:marRight w:val="0"/>
          <w:marTop w:val="0"/>
          <w:marBottom w:val="0"/>
          <w:divBdr>
            <w:top w:val="none" w:sz="0" w:space="0" w:color="auto"/>
            <w:left w:val="none" w:sz="0" w:space="0" w:color="auto"/>
            <w:bottom w:val="none" w:sz="0" w:space="0" w:color="auto"/>
            <w:right w:val="none" w:sz="0" w:space="0" w:color="auto"/>
          </w:divBdr>
        </w:div>
        <w:div w:id="1639412498">
          <w:marLeft w:val="0"/>
          <w:marRight w:val="0"/>
          <w:marTop w:val="0"/>
          <w:marBottom w:val="0"/>
          <w:divBdr>
            <w:top w:val="none" w:sz="0" w:space="0" w:color="auto"/>
            <w:left w:val="none" w:sz="0" w:space="0" w:color="auto"/>
            <w:bottom w:val="none" w:sz="0" w:space="0" w:color="auto"/>
            <w:right w:val="none" w:sz="0" w:space="0" w:color="auto"/>
          </w:divBdr>
        </w:div>
        <w:div w:id="280841515">
          <w:marLeft w:val="0"/>
          <w:marRight w:val="0"/>
          <w:marTop w:val="0"/>
          <w:marBottom w:val="0"/>
          <w:divBdr>
            <w:top w:val="none" w:sz="0" w:space="0" w:color="auto"/>
            <w:left w:val="none" w:sz="0" w:space="0" w:color="auto"/>
            <w:bottom w:val="none" w:sz="0" w:space="0" w:color="auto"/>
            <w:right w:val="none" w:sz="0" w:space="0" w:color="auto"/>
          </w:divBdr>
        </w:div>
        <w:div w:id="94597201">
          <w:marLeft w:val="0"/>
          <w:marRight w:val="0"/>
          <w:marTop w:val="0"/>
          <w:marBottom w:val="0"/>
          <w:divBdr>
            <w:top w:val="none" w:sz="0" w:space="0" w:color="auto"/>
            <w:left w:val="none" w:sz="0" w:space="0" w:color="auto"/>
            <w:bottom w:val="none" w:sz="0" w:space="0" w:color="auto"/>
            <w:right w:val="none" w:sz="0" w:space="0" w:color="auto"/>
          </w:divBdr>
        </w:div>
        <w:div w:id="17969515">
          <w:marLeft w:val="0"/>
          <w:marRight w:val="0"/>
          <w:marTop w:val="0"/>
          <w:marBottom w:val="0"/>
          <w:divBdr>
            <w:top w:val="none" w:sz="0" w:space="0" w:color="auto"/>
            <w:left w:val="none" w:sz="0" w:space="0" w:color="auto"/>
            <w:bottom w:val="none" w:sz="0" w:space="0" w:color="auto"/>
            <w:right w:val="none" w:sz="0" w:space="0" w:color="auto"/>
          </w:divBdr>
        </w:div>
        <w:div w:id="1697268117">
          <w:marLeft w:val="0"/>
          <w:marRight w:val="0"/>
          <w:marTop w:val="0"/>
          <w:marBottom w:val="0"/>
          <w:divBdr>
            <w:top w:val="none" w:sz="0" w:space="0" w:color="auto"/>
            <w:left w:val="none" w:sz="0" w:space="0" w:color="auto"/>
            <w:bottom w:val="none" w:sz="0" w:space="0" w:color="auto"/>
            <w:right w:val="none" w:sz="0" w:space="0" w:color="auto"/>
          </w:divBdr>
        </w:div>
        <w:div w:id="2111584585">
          <w:marLeft w:val="0"/>
          <w:marRight w:val="0"/>
          <w:marTop w:val="0"/>
          <w:marBottom w:val="0"/>
          <w:divBdr>
            <w:top w:val="none" w:sz="0" w:space="0" w:color="auto"/>
            <w:left w:val="none" w:sz="0" w:space="0" w:color="auto"/>
            <w:bottom w:val="none" w:sz="0" w:space="0" w:color="auto"/>
            <w:right w:val="none" w:sz="0" w:space="0" w:color="auto"/>
          </w:divBdr>
        </w:div>
        <w:div w:id="1230114838">
          <w:marLeft w:val="0"/>
          <w:marRight w:val="0"/>
          <w:marTop w:val="0"/>
          <w:marBottom w:val="0"/>
          <w:divBdr>
            <w:top w:val="none" w:sz="0" w:space="0" w:color="auto"/>
            <w:left w:val="none" w:sz="0" w:space="0" w:color="auto"/>
            <w:bottom w:val="none" w:sz="0" w:space="0" w:color="auto"/>
            <w:right w:val="none" w:sz="0" w:space="0" w:color="auto"/>
          </w:divBdr>
        </w:div>
        <w:div w:id="384572344">
          <w:marLeft w:val="0"/>
          <w:marRight w:val="0"/>
          <w:marTop w:val="0"/>
          <w:marBottom w:val="0"/>
          <w:divBdr>
            <w:top w:val="none" w:sz="0" w:space="0" w:color="auto"/>
            <w:left w:val="none" w:sz="0" w:space="0" w:color="auto"/>
            <w:bottom w:val="none" w:sz="0" w:space="0" w:color="auto"/>
            <w:right w:val="none" w:sz="0" w:space="0" w:color="auto"/>
          </w:divBdr>
        </w:div>
        <w:div w:id="2134396031">
          <w:marLeft w:val="0"/>
          <w:marRight w:val="0"/>
          <w:marTop w:val="0"/>
          <w:marBottom w:val="0"/>
          <w:divBdr>
            <w:top w:val="none" w:sz="0" w:space="0" w:color="auto"/>
            <w:left w:val="none" w:sz="0" w:space="0" w:color="auto"/>
            <w:bottom w:val="none" w:sz="0" w:space="0" w:color="auto"/>
            <w:right w:val="none" w:sz="0" w:space="0" w:color="auto"/>
          </w:divBdr>
        </w:div>
        <w:div w:id="900138203">
          <w:marLeft w:val="0"/>
          <w:marRight w:val="0"/>
          <w:marTop w:val="0"/>
          <w:marBottom w:val="0"/>
          <w:divBdr>
            <w:top w:val="none" w:sz="0" w:space="0" w:color="auto"/>
            <w:left w:val="none" w:sz="0" w:space="0" w:color="auto"/>
            <w:bottom w:val="none" w:sz="0" w:space="0" w:color="auto"/>
            <w:right w:val="none" w:sz="0" w:space="0" w:color="auto"/>
          </w:divBdr>
        </w:div>
        <w:div w:id="1448112650">
          <w:marLeft w:val="0"/>
          <w:marRight w:val="0"/>
          <w:marTop w:val="0"/>
          <w:marBottom w:val="0"/>
          <w:divBdr>
            <w:top w:val="none" w:sz="0" w:space="0" w:color="auto"/>
            <w:left w:val="none" w:sz="0" w:space="0" w:color="auto"/>
            <w:bottom w:val="none" w:sz="0" w:space="0" w:color="auto"/>
            <w:right w:val="none" w:sz="0" w:space="0" w:color="auto"/>
          </w:divBdr>
        </w:div>
        <w:div w:id="290985435">
          <w:marLeft w:val="0"/>
          <w:marRight w:val="0"/>
          <w:marTop w:val="0"/>
          <w:marBottom w:val="0"/>
          <w:divBdr>
            <w:top w:val="none" w:sz="0" w:space="0" w:color="auto"/>
            <w:left w:val="none" w:sz="0" w:space="0" w:color="auto"/>
            <w:bottom w:val="none" w:sz="0" w:space="0" w:color="auto"/>
            <w:right w:val="none" w:sz="0" w:space="0" w:color="auto"/>
          </w:divBdr>
        </w:div>
        <w:div w:id="1938170429">
          <w:marLeft w:val="0"/>
          <w:marRight w:val="0"/>
          <w:marTop w:val="0"/>
          <w:marBottom w:val="0"/>
          <w:divBdr>
            <w:top w:val="none" w:sz="0" w:space="0" w:color="auto"/>
            <w:left w:val="none" w:sz="0" w:space="0" w:color="auto"/>
            <w:bottom w:val="none" w:sz="0" w:space="0" w:color="auto"/>
            <w:right w:val="none" w:sz="0" w:space="0" w:color="auto"/>
          </w:divBdr>
        </w:div>
        <w:div w:id="408235353">
          <w:marLeft w:val="0"/>
          <w:marRight w:val="0"/>
          <w:marTop w:val="0"/>
          <w:marBottom w:val="0"/>
          <w:divBdr>
            <w:top w:val="none" w:sz="0" w:space="0" w:color="auto"/>
            <w:left w:val="none" w:sz="0" w:space="0" w:color="auto"/>
            <w:bottom w:val="none" w:sz="0" w:space="0" w:color="auto"/>
            <w:right w:val="none" w:sz="0" w:space="0" w:color="auto"/>
          </w:divBdr>
        </w:div>
        <w:div w:id="854266470">
          <w:marLeft w:val="0"/>
          <w:marRight w:val="0"/>
          <w:marTop w:val="0"/>
          <w:marBottom w:val="0"/>
          <w:divBdr>
            <w:top w:val="none" w:sz="0" w:space="0" w:color="auto"/>
            <w:left w:val="none" w:sz="0" w:space="0" w:color="auto"/>
            <w:bottom w:val="none" w:sz="0" w:space="0" w:color="auto"/>
            <w:right w:val="none" w:sz="0" w:space="0" w:color="auto"/>
          </w:divBdr>
        </w:div>
        <w:div w:id="1318261649">
          <w:marLeft w:val="0"/>
          <w:marRight w:val="0"/>
          <w:marTop w:val="0"/>
          <w:marBottom w:val="0"/>
          <w:divBdr>
            <w:top w:val="none" w:sz="0" w:space="0" w:color="auto"/>
            <w:left w:val="none" w:sz="0" w:space="0" w:color="auto"/>
            <w:bottom w:val="none" w:sz="0" w:space="0" w:color="auto"/>
            <w:right w:val="none" w:sz="0" w:space="0" w:color="auto"/>
          </w:divBdr>
        </w:div>
        <w:div w:id="939795002">
          <w:marLeft w:val="0"/>
          <w:marRight w:val="0"/>
          <w:marTop w:val="0"/>
          <w:marBottom w:val="0"/>
          <w:divBdr>
            <w:top w:val="none" w:sz="0" w:space="0" w:color="auto"/>
            <w:left w:val="none" w:sz="0" w:space="0" w:color="auto"/>
            <w:bottom w:val="none" w:sz="0" w:space="0" w:color="auto"/>
            <w:right w:val="none" w:sz="0" w:space="0" w:color="auto"/>
          </w:divBdr>
        </w:div>
        <w:div w:id="759178371">
          <w:marLeft w:val="0"/>
          <w:marRight w:val="0"/>
          <w:marTop w:val="0"/>
          <w:marBottom w:val="0"/>
          <w:divBdr>
            <w:top w:val="none" w:sz="0" w:space="0" w:color="auto"/>
            <w:left w:val="none" w:sz="0" w:space="0" w:color="auto"/>
            <w:bottom w:val="none" w:sz="0" w:space="0" w:color="auto"/>
            <w:right w:val="none" w:sz="0" w:space="0" w:color="auto"/>
          </w:divBdr>
        </w:div>
        <w:div w:id="1526141234">
          <w:marLeft w:val="0"/>
          <w:marRight w:val="0"/>
          <w:marTop w:val="0"/>
          <w:marBottom w:val="0"/>
          <w:divBdr>
            <w:top w:val="none" w:sz="0" w:space="0" w:color="auto"/>
            <w:left w:val="none" w:sz="0" w:space="0" w:color="auto"/>
            <w:bottom w:val="none" w:sz="0" w:space="0" w:color="auto"/>
            <w:right w:val="none" w:sz="0" w:space="0" w:color="auto"/>
          </w:divBdr>
          <w:divsChild>
            <w:div w:id="894195808">
              <w:marLeft w:val="0"/>
              <w:marRight w:val="0"/>
              <w:marTop w:val="0"/>
              <w:marBottom w:val="0"/>
              <w:divBdr>
                <w:top w:val="none" w:sz="0" w:space="0" w:color="auto"/>
                <w:left w:val="none" w:sz="0" w:space="0" w:color="auto"/>
                <w:bottom w:val="none" w:sz="0" w:space="0" w:color="auto"/>
                <w:right w:val="none" w:sz="0" w:space="0" w:color="auto"/>
              </w:divBdr>
            </w:div>
            <w:div w:id="1196238752">
              <w:marLeft w:val="0"/>
              <w:marRight w:val="0"/>
              <w:marTop w:val="0"/>
              <w:marBottom w:val="0"/>
              <w:divBdr>
                <w:top w:val="none" w:sz="0" w:space="0" w:color="auto"/>
                <w:left w:val="none" w:sz="0" w:space="0" w:color="auto"/>
                <w:bottom w:val="none" w:sz="0" w:space="0" w:color="auto"/>
                <w:right w:val="none" w:sz="0" w:space="0" w:color="auto"/>
              </w:divBdr>
            </w:div>
            <w:div w:id="1555972646">
              <w:marLeft w:val="0"/>
              <w:marRight w:val="0"/>
              <w:marTop w:val="0"/>
              <w:marBottom w:val="0"/>
              <w:divBdr>
                <w:top w:val="none" w:sz="0" w:space="0" w:color="auto"/>
                <w:left w:val="none" w:sz="0" w:space="0" w:color="auto"/>
                <w:bottom w:val="none" w:sz="0" w:space="0" w:color="auto"/>
                <w:right w:val="none" w:sz="0" w:space="0" w:color="auto"/>
              </w:divBdr>
            </w:div>
            <w:div w:id="1089158737">
              <w:marLeft w:val="0"/>
              <w:marRight w:val="0"/>
              <w:marTop w:val="0"/>
              <w:marBottom w:val="0"/>
              <w:divBdr>
                <w:top w:val="none" w:sz="0" w:space="0" w:color="auto"/>
                <w:left w:val="none" w:sz="0" w:space="0" w:color="auto"/>
                <w:bottom w:val="none" w:sz="0" w:space="0" w:color="auto"/>
                <w:right w:val="none" w:sz="0" w:space="0" w:color="auto"/>
              </w:divBdr>
            </w:div>
            <w:div w:id="212667836">
              <w:marLeft w:val="0"/>
              <w:marRight w:val="0"/>
              <w:marTop w:val="0"/>
              <w:marBottom w:val="0"/>
              <w:divBdr>
                <w:top w:val="none" w:sz="0" w:space="0" w:color="auto"/>
                <w:left w:val="none" w:sz="0" w:space="0" w:color="auto"/>
                <w:bottom w:val="none" w:sz="0" w:space="0" w:color="auto"/>
                <w:right w:val="none" w:sz="0" w:space="0" w:color="auto"/>
              </w:divBdr>
            </w:div>
            <w:div w:id="627979472">
              <w:marLeft w:val="0"/>
              <w:marRight w:val="0"/>
              <w:marTop w:val="0"/>
              <w:marBottom w:val="0"/>
              <w:divBdr>
                <w:top w:val="none" w:sz="0" w:space="0" w:color="auto"/>
                <w:left w:val="none" w:sz="0" w:space="0" w:color="auto"/>
                <w:bottom w:val="none" w:sz="0" w:space="0" w:color="auto"/>
                <w:right w:val="none" w:sz="0" w:space="0" w:color="auto"/>
              </w:divBdr>
            </w:div>
            <w:div w:id="2100907145">
              <w:marLeft w:val="0"/>
              <w:marRight w:val="0"/>
              <w:marTop w:val="0"/>
              <w:marBottom w:val="0"/>
              <w:divBdr>
                <w:top w:val="none" w:sz="0" w:space="0" w:color="auto"/>
                <w:left w:val="none" w:sz="0" w:space="0" w:color="auto"/>
                <w:bottom w:val="none" w:sz="0" w:space="0" w:color="auto"/>
                <w:right w:val="none" w:sz="0" w:space="0" w:color="auto"/>
              </w:divBdr>
            </w:div>
            <w:div w:id="1975675921">
              <w:marLeft w:val="0"/>
              <w:marRight w:val="0"/>
              <w:marTop w:val="0"/>
              <w:marBottom w:val="0"/>
              <w:divBdr>
                <w:top w:val="none" w:sz="0" w:space="0" w:color="auto"/>
                <w:left w:val="none" w:sz="0" w:space="0" w:color="auto"/>
                <w:bottom w:val="none" w:sz="0" w:space="0" w:color="auto"/>
                <w:right w:val="none" w:sz="0" w:space="0" w:color="auto"/>
              </w:divBdr>
            </w:div>
            <w:div w:id="334647758">
              <w:marLeft w:val="0"/>
              <w:marRight w:val="0"/>
              <w:marTop w:val="0"/>
              <w:marBottom w:val="0"/>
              <w:divBdr>
                <w:top w:val="none" w:sz="0" w:space="0" w:color="auto"/>
                <w:left w:val="none" w:sz="0" w:space="0" w:color="auto"/>
                <w:bottom w:val="none" w:sz="0" w:space="0" w:color="auto"/>
                <w:right w:val="none" w:sz="0" w:space="0" w:color="auto"/>
              </w:divBdr>
            </w:div>
            <w:div w:id="1068117220">
              <w:marLeft w:val="0"/>
              <w:marRight w:val="0"/>
              <w:marTop w:val="0"/>
              <w:marBottom w:val="0"/>
              <w:divBdr>
                <w:top w:val="none" w:sz="0" w:space="0" w:color="auto"/>
                <w:left w:val="none" w:sz="0" w:space="0" w:color="auto"/>
                <w:bottom w:val="none" w:sz="0" w:space="0" w:color="auto"/>
                <w:right w:val="none" w:sz="0" w:space="0" w:color="auto"/>
              </w:divBdr>
            </w:div>
            <w:div w:id="1240209578">
              <w:marLeft w:val="0"/>
              <w:marRight w:val="0"/>
              <w:marTop w:val="0"/>
              <w:marBottom w:val="0"/>
              <w:divBdr>
                <w:top w:val="none" w:sz="0" w:space="0" w:color="auto"/>
                <w:left w:val="none" w:sz="0" w:space="0" w:color="auto"/>
                <w:bottom w:val="none" w:sz="0" w:space="0" w:color="auto"/>
                <w:right w:val="none" w:sz="0" w:space="0" w:color="auto"/>
              </w:divBdr>
            </w:div>
            <w:div w:id="360979334">
              <w:marLeft w:val="0"/>
              <w:marRight w:val="0"/>
              <w:marTop w:val="0"/>
              <w:marBottom w:val="0"/>
              <w:divBdr>
                <w:top w:val="none" w:sz="0" w:space="0" w:color="auto"/>
                <w:left w:val="none" w:sz="0" w:space="0" w:color="auto"/>
                <w:bottom w:val="none" w:sz="0" w:space="0" w:color="auto"/>
                <w:right w:val="none" w:sz="0" w:space="0" w:color="auto"/>
              </w:divBdr>
            </w:div>
            <w:div w:id="1791196650">
              <w:marLeft w:val="0"/>
              <w:marRight w:val="0"/>
              <w:marTop w:val="0"/>
              <w:marBottom w:val="0"/>
              <w:divBdr>
                <w:top w:val="none" w:sz="0" w:space="0" w:color="auto"/>
                <w:left w:val="none" w:sz="0" w:space="0" w:color="auto"/>
                <w:bottom w:val="none" w:sz="0" w:space="0" w:color="auto"/>
                <w:right w:val="none" w:sz="0" w:space="0" w:color="auto"/>
              </w:divBdr>
            </w:div>
            <w:div w:id="659116836">
              <w:marLeft w:val="0"/>
              <w:marRight w:val="0"/>
              <w:marTop w:val="0"/>
              <w:marBottom w:val="0"/>
              <w:divBdr>
                <w:top w:val="none" w:sz="0" w:space="0" w:color="auto"/>
                <w:left w:val="none" w:sz="0" w:space="0" w:color="auto"/>
                <w:bottom w:val="none" w:sz="0" w:space="0" w:color="auto"/>
                <w:right w:val="none" w:sz="0" w:space="0" w:color="auto"/>
              </w:divBdr>
            </w:div>
            <w:div w:id="630016563">
              <w:marLeft w:val="0"/>
              <w:marRight w:val="0"/>
              <w:marTop w:val="0"/>
              <w:marBottom w:val="0"/>
              <w:divBdr>
                <w:top w:val="none" w:sz="0" w:space="0" w:color="auto"/>
                <w:left w:val="none" w:sz="0" w:space="0" w:color="auto"/>
                <w:bottom w:val="none" w:sz="0" w:space="0" w:color="auto"/>
                <w:right w:val="none" w:sz="0" w:space="0" w:color="auto"/>
              </w:divBdr>
            </w:div>
            <w:div w:id="716857674">
              <w:marLeft w:val="0"/>
              <w:marRight w:val="0"/>
              <w:marTop w:val="0"/>
              <w:marBottom w:val="0"/>
              <w:divBdr>
                <w:top w:val="none" w:sz="0" w:space="0" w:color="auto"/>
                <w:left w:val="none" w:sz="0" w:space="0" w:color="auto"/>
                <w:bottom w:val="none" w:sz="0" w:space="0" w:color="auto"/>
                <w:right w:val="none" w:sz="0" w:space="0" w:color="auto"/>
              </w:divBdr>
            </w:div>
            <w:div w:id="118649089">
              <w:marLeft w:val="0"/>
              <w:marRight w:val="0"/>
              <w:marTop w:val="0"/>
              <w:marBottom w:val="0"/>
              <w:divBdr>
                <w:top w:val="none" w:sz="0" w:space="0" w:color="auto"/>
                <w:left w:val="none" w:sz="0" w:space="0" w:color="auto"/>
                <w:bottom w:val="none" w:sz="0" w:space="0" w:color="auto"/>
                <w:right w:val="none" w:sz="0" w:space="0" w:color="auto"/>
              </w:divBdr>
            </w:div>
            <w:div w:id="502866545">
              <w:marLeft w:val="0"/>
              <w:marRight w:val="0"/>
              <w:marTop w:val="0"/>
              <w:marBottom w:val="0"/>
              <w:divBdr>
                <w:top w:val="none" w:sz="0" w:space="0" w:color="auto"/>
                <w:left w:val="none" w:sz="0" w:space="0" w:color="auto"/>
                <w:bottom w:val="none" w:sz="0" w:space="0" w:color="auto"/>
                <w:right w:val="none" w:sz="0" w:space="0" w:color="auto"/>
              </w:divBdr>
            </w:div>
            <w:div w:id="1952711822">
              <w:marLeft w:val="0"/>
              <w:marRight w:val="0"/>
              <w:marTop w:val="0"/>
              <w:marBottom w:val="0"/>
              <w:divBdr>
                <w:top w:val="none" w:sz="0" w:space="0" w:color="auto"/>
                <w:left w:val="none" w:sz="0" w:space="0" w:color="auto"/>
                <w:bottom w:val="none" w:sz="0" w:space="0" w:color="auto"/>
                <w:right w:val="none" w:sz="0" w:space="0" w:color="auto"/>
              </w:divBdr>
            </w:div>
            <w:div w:id="2009863035">
              <w:marLeft w:val="0"/>
              <w:marRight w:val="0"/>
              <w:marTop w:val="0"/>
              <w:marBottom w:val="0"/>
              <w:divBdr>
                <w:top w:val="none" w:sz="0" w:space="0" w:color="auto"/>
                <w:left w:val="none" w:sz="0" w:space="0" w:color="auto"/>
                <w:bottom w:val="none" w:sz="0" w:space="0" w:color="auto"/>
                <w:right w:val="none" w:sz="0" w:space="0" w:color="auto"/>
              </w:divBdr>
            </w:div>
          </w:divsChild>
        </w:div>
        <w:div w:id="1480347331">
          <w:marLeft w:val="0"/>
          <w:marRight w:val="0"/>
          <w:marTop w:val="0"/>
          <w:marBottom w:val="0"/>
          <w:divBdr>
            <w:top w:val="none" w:sz="0" w:space="0" w:color="auto"/>
            <w:left w:val="none" w:sz="0" w:space="0" w:color="auto"/>
            <w:bottom w:val="none" w:sz="0" w:space="0" w:color="auto"/>
            <w:right w:val="none" w:sz="0" w:space="0" w:color="auto"/>
          </w:divBdr>
          <w:divsChild>
            <w:div w:id="506477897">
              <w:marLeft w:val="0"/>
              <w:marRight w:val="0"/>
              <w:marTop w:val="0"/>
              <w:marBottom w:val="0"/>
              <w:divBdr>
                <w:top w:val="none" w:sz="0" w:space="0" w:color="auto"/>
                <w:left w:val="none" w:sz="0" w:space="0" w:color="auto"/>
                <w:bottom w:val="none" w:sz="0" w:space="0" w:color="auto"/>
                <w:right w:val="none" w:sz="0" w:space="0" w:color="auto"/>
              </w:divBdr>
            </w:div>
            <w:div w:id="1432430212">
              <w:marLeft w:val="0"/>
              <w:marRight w:val="0"/>
              <w:marTop w:val="0"/>
              <w:marBottom w:val="0"/>
              <w:divBdr>
                <w:top w:val="none" w:sz="0" w:space="0" w:color="auto"/>
                <w:left w:val="none" w:sz="0" w:space="0" w:color="auto"/>
                <w:bottom w:val="none" w:sz="0" w:space="0" w:color="auto"/>
                <w:right w:val="none" w:sz="0" w:space="0" w:color="auto"/>
              </w:divBdr>
            </w:div>
            <w:div w:id="879517279">
              <w:marLeft w:val="0"/>
              <w:marRight w:val="0"/>
              <w:marTop w:val="0"/>
              <w:marBottom w:val="0"/>
              <w:divBdr>
                <w:top w:val="none" w:sz="0" w:space="0" w:color="auto"/>
                <w:left w:val="none" w:sz="0" w:space="0" w:color="auto"/>
                <w:bottom w:val="none" w:sz="0" w:space="0" w:color="auto"/>
                <w:right w:val="none" w:sz="0" w:space="0" w:color="auto"/>
              </w:divBdr>
            </w:div>
            <w:div w:id="305622728">
              <w:marLeft w:val="0"/>
              <w:marRight w:val="0"/>
              <w:marTop w:val="0"/>
              <w:marBottom w:val="0"/>
              <w:divBdr>
                <w:top w:val="none" w:sz="0" w:space="0" w:color="auto"/>
                <w:left w:val="none" w:sz="0" w:space="0" w:color="auto"/>
                <w:bottom w:val="none" w:sz="0" w:space="0" w:color="auto"/>
                <w:right w:val="none" w:sz="0" w:space="0" w:color="auto"/>
              </w:divBdr>
            </w:div>
            <w:div w:id="482695556">
              <w:marLeft w:val="0"/>
              <w:marRight w:val="0"/>
              <w:marTop w:val="0"/>
              <w:marBottom w:val="0"/>
              <w:divBdr>
                <w:top w:val="none" w:sz="0" w:space="0" w:color="auto"/>
                <w:left w:val="none" w:sz="0" w:space="0" w:color="auto"/>
                <w:bottom w:val="none" w:sz="0" w:space="0" w:color="auto"/>
                <w:right w:val="none" w:sz="0" w:space="0" w:color="auto"/>
              </w:divBdr>
            </w:div>
            <w:div w:id="1374383578">
              <w:marLeft w:val="0"/>
              <w:marRight w:val="0"/>
              <w:marTop w:val="0"/>
              <w:marBottom w:val="0"/>
              <w:divBdr>
                <w:top w:val="none" w:sz="0" w:space="0" w:color="auto"/>
                <w:left w:val="none" w:sz="0" w:space="0" w:color="auto"/>
                <w:bottom w:val="none" w:sz="0" w:space="0" w:color="auto"/>
                <w:right w:val="none" w:sz="0" w:space="0" w:color="auto"/>
              </w:divBdr>
            </w:div>
            <w:div w:id="1530993642">
              <w:marLeft w:val="0"/>
              <w:marRight w:val="0"/>
              <w:marTop w:val="0"/>
              <w:marBottom w:val="0"/>
              <w:divBdr>
                <w:top w:val="none" w:sz="0" w:space="0" w:color="auto"/>
                <w:left w:val="none" w:sz="0" w:space="0" w:color="auto"/>
                <w:bottom w:val="none" w:sz="0" w:space="0" w:color="auto"/>
                <w:right w:val="none" w:sz="0" w:space="0" w:color="auto"/>
              </w:divBdr>
            </w:div>
            <w:div w:id="1809929123">
              <w:marLeft w:val="0"/>
              <w:marRight w:val="0"/>
              <w:marTop w:val="0"/>
              <w:marBottom w:val="0"/>
              <w:divBdr>
                <w:top w:val="none" w:sz="0" w:space="0" w:color="auto"/>
                <w:left w:val="none" w:sz="0" w:space="0" w:color="auto"/>
                <w:bottom w:val="none" w:sz="0" w:space="0" w:color="auto"/>
                <w:right w:val="none" w:sz="0" w:space="0" w:color="auto"/>
              </w:divBdr>
            </w:div>
            <w:div w:id="1071468741">
              <w:marLeft w:val="0"/>
              <w:marRight w:val="0"/>
              <w:marTop w:val="0"/>
              <w:marBottom w:val="0"/>
              <w:divBdr>
                <w:top w:val="none" w:sz="0" w:space="0" w:color="auto"/>
                <w:left w:val="none" w:sz="0" w:space="0" w:color="auto"/>
                <w:bottom w:val="none" w:sz="0" w:space="0" w:color="auto"/>
                <w:right w:val="none" w:sz="0" w:space="0" w:color="auto"/>
              </w:divBdr>
            </w:div>
            <w:div w:id="9763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liveateduhoglandet.sharepoint.com/sites/HglandetOrgAssetsLibrary/OfficeMallar/S&#228;vsj&#246;/Styrande%20dokumen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15AAACC0235FA4592C3AC61B40A3B33" ma:contentTypeVersion="6" ma:contentTypeDescription="Skapa ett nytt dokument." ma:contentTypeScope="" ma:versionID="74b832c20e112ab01bf8d7784c77b1da">
  <xsd:schema xmlns:xsd="http://www.w3.org/2001/XMLSchema" xmlns:xs="http://www.w3.org/2001/XMLSchema" xmlns:p="http://schemas.microsoft.com/office/2006/metadata/properties" xmlns:ns2="7a2d23e9-6004-490d-8569-4599ec7e27af" xmlns:ns3="a7b77a83-3fd0-470f-99bb-b7bd87fc3eee" targetNamespace="http://schemas.microsoft.com/office/2006/metadata/properties" ma:root="true" ma:fieldsID="ab6da690945d36bf52dba34916ad101e" ns2:_="" ns3:_="">
    <xsd:import namespace="7a2d23e9-6004-490d-8569-4599ec7e27af"/>
    <xsd:import namespace="a7b77a83-3fd0-470f-99bb-b7bd87fc3e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d23e9-6004-490d-8569-4599ec7e27a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77a83-3fd0-470f-99bb-b7bd87fc3e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95573-CD4D-4E92-BA41-F94FE421CC4A}">
  <ds:schemaRefs>
    <ds:schemaRef ds:uri="http://schemas.microsoft.com/sharepoint/v3/contenttype/forms"/>
  </ds:schemaRefs>
</ds:datastoreItem>
</file>

<file path=customXml/itemProps2.xml><?xml version="1.0" encoding="utf-8"?>
<ds:datastoreItem xmlns:ds="http://schemas.openxmlformats.org/officeDocument/2006/customXml" ds:itemID="{BE614550-6618-4BE1-8016-6418997BC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d23e9-6004-490d-8569-4599ec7e27af"/>
    <ds:schemaRef ds:uri="a7b77a83-3fd0-470f-99bb-b7bd87fc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382DE-150C-46F9-9DEB-E1A9668F42C5}">
  <ds:schemaRefs>
    <ds:schemaRef ds:uri="http://schemas.openxmlformats.org/officeDocument/2006/bibliography"/>
  </ds:schemaRefs>
</ds:datastoreItem>
</file>

<file path=customXml/itemProps4.xml><?xml version="1.0" encoding="utf-8"?>
<ds:datastoreItem xmlns:ds="http://schemas.openxmlformats.org/officeDocument/2006/customXml" ds:itemID="{63520AA6-7D95-4E75-ACAA-B4462B6E2D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Styrande%20dokument.dotx</Template>
  <TotalTime>8</TotalTime>
  <Pages>9</Pages>
  <Words>2445</Words>
  <Characters>12960</Characters>
  <Application>Microsoft Office Word</Application>
  <DocSecurity>0</DocSecurity>
  <Lines>108</Lines>
  <Paragraphs>30</Paragraphs>
  <ScaleCrop>false</ScaleCrop>
  <HeadingPairs>
    <vt:vector size="2" baseType="variant">
      <vt:variant>
        <vt:lpstr>Rubrik</vt:lpstr>
      </vt:variant>
      <vt:variant>
        <vt:i4>1</vt:i4>
      </vt:variant>
    </vt:vector>
  </HeadingPairs>
  <TitlesOfParts>
    <vt:vector size="1" baseType="lpstr">
      <vt:lpstr>Dokumentrubrik</vt:lpstr>
    </vt:vector>
  </TitlesOfParts>
  <Company>Höglandets IT</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Johansson</dc:creator>
  <cp:keywords/>
  <dc:description/>
  <cp:lastModifiedBy>Helene Svensson</cp:lastModifiedBy>
  <cp:revision>2</cp:revision>
  <dcterms:created xsi:type="dcterms:W3CDTF">2025-09-23T09:57:00Z</dcterms:created>
  <dcterms:modified xsi:type="dcterms:W3CDTF">2025-09-23T10:16:00Z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0x010100F15AAACC0235FA4592C3AC61B40A3B33</vt:lpwstr>
  </property>
  <property fmtid="{D5CDD505-2E9C-101B-9397-08002B2CF9AE}" pid="3" name="MediaServiceImageTags">
    <vt:lpwstr/>
  </property>
</Properties>
</file>